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551A8A9" w14:textId="7EECEB34" w:rsidR="002C7EFD" w:rsidRPr="009645D8" w:rsidRDefault="009645D8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56"/>
          <w:szCs w:val="56"/>
        </w:rPr>
      </w:pPr>
      <w:r w:rsidRPr="009645D8">
        <w:rPr>
          <w:b/>
          <w:color w:val="000000"/>
          <w:sz w:val="56"/>
          <w:szCs w:val="56"/>
        </w:rPr>
        <w:t>Киргизия. Озеро Иссык-Куль</w:t>
      </w:r>
    </w:p>
    <w:p w14:paraId="516F71F6" w14:textId="5B0883F5" w:rsidR="00CE5681" w:rsidRDefault="009645D8" w:rsidP="00A220C9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Бишкек</w:t>
      </w:r>
    </w:p>
    <w:p w14:paraId="381779E0" w14:textId="560E657C" w:rsidR="00CE5681" w:rsidRPr="00A220C9" w:rsidRDefault="009645D8" w:rsidP="00A220C9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26 июня-2 июля</w:t>
      </w:r>
      <w:r w:rsidR="00CE5681" w:rsidRPr="00CE5681">
        <w:rPr>
          <w:b/>
          <w:i/>
          <w:color w:val="000000"/>
          <w:sz w:val="28"/>
          <w:szCs w:val="28"/>
        </w:rPr>
        <w:t xml:space="preserve"> 2027</w:t>
      </w:r>
    </w:p>
    <w:p w14:paraId="12C63C7D" w14:textId="77777777" w:rsidR="009645D8" w:rsidRPr="009645D8" w:rsidRDefault="009645D8" w:rsidP="009645D8">
      <w:pPr>
        <w:pStyle w:val="af2"/>
        <w:shd w:val="clear" w:color="auto" w:fill="FFFFFF" w:themeFill="background1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9645D8">
        <w:rPr>
          <w:i/>
          <w:sz w:val="22"/>
          <w:szCs w:val="22"/>
        </w:rPr>
        <w:t>Приглашаем вас в красивый тур по самым интересным достопримечательностям Киргизии, которые спрятаны глубоко в горах и надежно отгорожены от посторонних глаз могучими хребтами.</w:t>
      </w:r>
    </w:p>
    <w:p w14:paraId="5A0B491F" w14:textId="77777777" w:rsidR="009645D8" w:rsidRPr="009645D8" w:rsidRDefault="009645D8" w:rsidP="009645D8">
      <w:pPr>
        <w:pStyle w:val="af2"/>
        <w:shd w:val="clear" w:color="auto" w:fill="FFFFFF" w:themeFill="background1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9645D8">
        <w:rPr>
          <w:i/>
          <w:sz w:val="22"/>
          <w:szCs w:val="22"/>
        </w:rPr>
        <w:t xml:space="preserve">Одна из таких жемчужин – теплое высокогорное </w:t>
      </w:r>
      <w:r w:rsidRPr="009645D8">
        <w:rPr>
          <w:rStyle w:val="a7"/>
          <w:i/>
          <w:sz w:val="22"/>
          <w:szCs w:val="22"/>
        </w:rPr>
        <w:t>озеро Иссык-Куль</w:t>
      </w:r>
      <w:r w:rsidRPr="009645D8">
        <w:rPr>
          <w:i/>
          <w:sz w:val="22"/>
          <w:szCs w:val="22"/>
        </w:rPr>
        <w:t xml:space="preserve"> с его благоустроенной курортной инфраструктурой и живописными окрестностями в горах Тянь-Шаня. Из космоса жемчужина эта выглядит как глаз, четко очерченный по краям горными хребтами </w:t>
      </w:r>
      <w:proofErr w:type="spellStart"/>
      <w:r w:rsidRPr="009645D8">
        <w:rPr>
          <w:i/>
          <w:sz w:val="22"/>
          <w:szCs w:val="22"/>
        </w:rPr>
        <w:t>Кюнгей</w:t>
      </w:r>
      <w:proofErr w:type="spellEnd"/>
      <w:r w:rsidRPr="009645D8">
        <w:rPr>
          <w:i/>
          <w:sz w:val="22"/>
          <w:szCs w:val="22"/>
        </w:rPr>
        <w:t xml:space="preserve"> Ала-</w:t>
      </w:r>
      <w:proofErr w:type="spellStart"/>
      <w:r w:rsidRPr="009645D8">
        <w:rPr>
          <w:i/>
          <w:sz w:val="22"/>
          <w:szCs w:val="22"/>
        </w:rPr>
        <w:t>Тоо</w:t>
      </w:r>
      <w:proofErr w:type="spellEnd"/>
      <w:r w:rsidRPr="009645D8">
        <w:rPr>
          <w:i/>
          <w:sz w:val="22"/>
          <w:szCs w:val="22"/>
        </w:rPr>
        <w:t xml:space="preserve"> и </w:t>
      </w:r>
      <w:proofErr w:type="spellStart"/>
      <w:r w:rsidRPr="009645D8">
        <w:rPr>
          <w:i/>
          <w:sz w:val="22"/>
          <w:szCs w:val="22"/>
        </w:rPr>
        <w:t>Терскей</w:t>
      </w:r>
      <w:proofErr w:type="spellEnd"/>
      <w:r w:rsidRPr="009645D8">
        <w:rPr>
          <w:i/>
          <w:sz w:val="22"/>
          <w:szCs w:val="22"/>
        </w:rPr>
        <w:t xml:space="preserve"> Ала-</w:t>
      </w:r>
      <w:proofErr w:type="spellStart"/>
      <w:r w:rsidRPr="009645D8">
        <w:rPr>
          <w:i/>
          <w:sz w:val="22"/>
          <w:szCs w:val="22"/>
        </w:rPr>
        <w:t>Тоо</w:t>
      </w:r>
      <w:proofErr w:type="spellEnd"/>
      <w:r w:rsidRPr="009645D8">
        <w:rPr>
          <w:i/>
          <w:sz w:val="22"/>
          <w:szCs w:val="22"/>
        </w:rPr>
        <w:t xml:space="preserve">. Множество ущелий необычайной красоты хранят в себе горные цепи, огибающие побережье Иссык-Куля: хвойное Семеновское ущелье, удивительный живой каньон «Сказка», напоминающий волшебные замки из пестрой глины и постоянно меняющий свои очертания, ущелье инопланетных красных скал </w:t>
      </w:r>
      <w:proofErr w:type="spellStart"/>
      <w:r w:rsidRPr="009645D8">
        <w:rPr>
          <w:i/>
          <w:sz w:val="22"/>
          <w:szCs w:val="22"/>
        </w:rPr>
        <w:t>Джеты</w:t>
      </w:r>
      <w:proofErr w:type="spellEnd"/>
      <w:r w:rsidRPr="009645D8">
        <w:rPr>
          <w:i/>
          <w:sz w:val="22"/>
          <w:szCs w:val="22"/>
        </w:rPr>
        <w:t>-Огуз.</w:t>
      </w:r>
    </w:p>
    <w:p w14:paraId="7E010F90" w14:textId="77777777" w:rsidR="009645D8" w:rsidRPr="009645D8" w:rsidRDefault="009645D8" w:rsidP="009645D8">
      <w:pPr>
        <w:pStyle w:val="af2"/>
        <w:shd w:val="clear" w:color="auto" w:fill="FFFFFF" w:themeFill="background1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9645D8">
        <w:rPr>
          <w:i/>
          <w:sz w:val="22"/>
          <w:szCs w:val="22"/>
        </w:rPr>
        <w:t xml:space="preserve">Во время этого тура по Киргизии мы также попробуем традиционные местные блюда, поучаствуем в ремесленном мастер-классе по изготовлению войлочных ковров в </w:t>
      </w:r>
      <w:proofErr w:type="spellStart"/>
      <w:r w:rsidRPr="009645D8">
        <w:rPr>
          <w:i/>
          <w:sz w:val="22"/>
          <w:szCs w:val="22"/>
        </w:rPr>
        <w:t>Кочкоре</w:t>
      </w:r>
      <w:proofErr w:type="spellEnd"/>
      <w:r w:rsidRPr="009645D8">
        <w:rPr>
          <w:i/>
          <w:sz w:val="22"/>
          <w:szCs w:val="22"/>
        </w:rPr>
        <w:t xml:space="preserve"> и понаблюдаем за настоящей соколиной охотой в поселке </w:t>
      </w:r>
      <w:proofErr w:type="spellStart"/>
      <w:r w:rsidRPr="009645D8">
        <w:rPr>
          <w:i/>
          <w:sz w:val="22"/>
          <w:szCs w:val="22"/>
        </w:rPr>
        <w:t>Боконбаево</w:t>
      </w:r>
      <w:proofErr w:type="spellEnd"/>
      <w:r w:rsidRPr="009645D8">
        <w:rPr>
          <w:i/>
          <w:sz w:val="22"/>
          <w:szCs w:val="22"/>
        </w:rPr>
        <w:t>. Приезжайте и полюбуйтесь драгоценными жемчужинами Киргизии в обрамлении снежных гор, природных и рукотворных памятников!</w:t>
      </w:r>
    </w:p>
    <w:p w14:paraId="015B14E7" w14:textId="43AF8F6C" w:rsidR="00CE5681" w:rsidRPr="009645D8" w:rsidRDefault="00CE5681" w:rsidP="009645D8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jc w:val="center"/>
        <w:rPr>
          <w:i/>
          <w:sz w:val="22"/>
          <w:szCs w:val="22"/>
        </w:rPr>
      </w:pPr>
    </w:p>
    <w:p w14:paraId="411DE8E4" w14:textId="434965EC" w:rsidR="00CE5681" w:rsidRPr="00A220C9" w:rsidRDefault="00CE5681" w:rsidP="00CE5681">
      <w:pPr>
        <w:pStyle w:val="elementor-heading-title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A220C9">
        <w:rPr>
          <w:b/>
          <w:sz w:val="28"/>
          <w:szCs w:val="28"/>
        </w:rPr>
        <w:t>Программа тура</w:t>
      </w:r>
    </w:p>
    <w:p w14:paraId="71D7F349" w14:textId="049D2E96" w:rsidR="00CE5681" w:rsidRDefault="00CE5681" w:rsidP="00CE5681">
      <w:pPr>
        <w:pStyle w:val="elementor-heading-title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</w:p>
    <w:p w14:paraId="1D10D5BC" w14:textId="710A115B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1 день</w:t>
      </w:r>
    </w:p>
    <w:p w14:paraId="2A48D5F5" w14:textId="0158365E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  <w:r w:rsidRPr="00CE5681">
        <w:rPr>
          <w:b/>
          <w:sz w:val="28"/>
          <w:szCs w:val="28"/>
        </w:rPr>
        <w:t xml:space="preserve">Выезд из Пскова в Пулково. </w:t>
      </w:r>
      <w:r w:rsidR="00781152">
        <w:rPr>
          <w:b/>
          <w:sz w:val="28"/>
          <w:szCs w:val="28"/>
        </w:rPr>
        <w:t xml:space="preserve">Прибытие в аэропорт. Регистрация на рейс. </w:t>
      </w:r>
      <w:r w:rsidRPr="00CE5681">
        <w:rPr>
          <w:b/>
          <w:sz w:val="28"/>
          <w:szCs w:val="28"/>
        </w:rPr>
        <w:t xml:space="preserve">Вылет в </w:t>
      </w:r>
      <w:r w:rsidR="009645D8">
        <w:rPr>
          <w:b/>
          <w:sz w:val="28"/>
          <w:szCs w:val="28"/>
        </w:rPr>
        <w:t>Бишкек</w:t>
      </w:r>
      <w:r w:rsidR="00A220C9">
        <w:rPr>
          <w:b/>
          <w:sz w:val="28"/>
          <w:szCs w:val="28"/>
        </w:rPr>
        <w:t>.</w:t>
      </w:r>
    </w:p>
    <w:p w14:paraId="584CFA8D" w14:textId="302A7257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  <w:r w:rsidRPr="00CE5681">
        <w:rPr>
          <w:b/>
          <w:sz w:val="28"/>
          <w:szCs w:val="28"/>
        </w:rPr>
        <w:t>Прибытие в К</w:t>
      </w:r>
      <w:r w:rsidR="009645D8">
        <w:rPr>
          <w:b/>
          <w:sz w:val="28"/>
          <w:szCs w:val="28"/>
        </w:rPr>
        <w:t>иргизию</w:t>
      </w:r>
      <w:r w:rsidR="00781152">
        <w:rPr>
          <w:b/>
          <w:sz w:val="28"/>
          <w:szCs w:val="28"/>
        </w:rPr>
        <w:t xml:space="preserve"> (местное время </w:t>
      </w:r>
      <w:r w:rsidR="009645D8">
        <w:rPr>
          <w:b/>
          <w:sz w:val="28"/>
          <w:szCs w:val="28"/>
        </w:rPr>
        <w:t>+3</w:t>
      </w:r>
      <w:r w:rsidR="00781152">
        <w:rPr>
          <w:b/>
          <w:sz w:val="28"/>
          <w:szCs w:val="28"/>
        </w:rPr>
        <w:t xml:space="preserve"> часа)</w:t>
      </w:r>
      <w:r w:rsidRPr="00CE5681">
        <w:rPr>
          <w:b/>
          <w:sz w:val="28"/>
          <w:szCs w:val="28"/>
        </w:rPr>
        <w:t>. Размещение в отеле. Отдых</w:t>
      </w:r>
      <w:r w:rsidR="00A220C9">
        <w:rPr>
          <w:b/>
          <w:sz w:val="28"/>
          <w:szCs w:val="28"/>
        </w:rPr>
        <w:t>.</w:t>
      </w:r>
    </w:p>
    <w:p w14:paraId="6B17A86C" w14:textId="05A52C6D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CA6085F" w14:textId="40F4E4D2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2 день</w:t>
      </w:r>
    </w:p>
    <w:p w14:paraId="2EC1DD7C" w14:textId="77777777" w:rsidR="00CE5681" w:rsidRPr="00CE5681" w:rsidRDefault="00CE5681" w:rsidP="00CE5681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lang w:eastAsia="ru-RU"/>
        </w:rPr>
        <w:t>Завтрак в отеле. Отправление на экскурсионную программу.</w:t>
      </w:r>
    </w:p>
    <w:p w14:paraId="0B65B3C1" w14:textId="758A21B8" w:rsidR="009645D8" w:rsidRDefault="009645D8" w:rsidP="00A220C9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b/>
          <w:bCs/>
          <w:sz w:val="28"/>
          <w:szCs w:val="28"/>
          <w:shd w:val="clear" w:color="auto" w:fill="FFFFFF" w:themeFill="background1"/>
        </w:rPr>
        <w:t>Экскурсия по Бишкеку</w:t>
      </w:r>
      <w:r w:rsidRPr="009645D8">
        <w:rPr>
          <w:sz w:val="28"/>
          <w:szCs w:val="28"/>
          <w:shd w:val="clear" w:color="auto" w:fill="FFFFFF" w:themeFill="background1"/>
        </w:rPr>
        <w:t xml:space="preserve">: 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>центральная площадь Ала-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Тоо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, флагшток (смена караула), памятники Ленину и Свободы, памятник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Манасу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>. Среди столиц среднеазиатских стран СНГ только в Бишкеке сохранился памятник Ленину.</w:t>
      </w:r>
      <w:r w:rsidRPr="009645D8">
        <w:rPr>
          <w:sz w:val="28"/>
          <w:szCs w:val="28"/>
        </w:rPr>
        <w:br/>
      </w:r>
      <w:r w:rsidRPr="009645D8">
        <w:rPr>
          <w:b/>
          <w:bCs/>
          <w:sz w:val="28"/>
          <w:szCs w:val="28"/>
          <w:shd w:val="clear" w:color="auto" w:fill="FFFFFF" w:themeFill="background1"/>
        </w:rPr>
        <w:t>Переезд на озеро Иссык-Куль</w:t>
      </w:r>
      <w:r w:rsidRPr="009645D8">
        <w:rPr>
          <w:sz w:val="28"/>
          <w:szCs w:val="28"/>
          <w:shd w:val="clear" w:color="auto" w:fill="FFFFFF" w:themeFill="background1"/>
        </w:rPr>
        <w:t xml:space="preserve"> в город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Чолпон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>-Ату, размещение в гостинице.</w:t>
      </w:r>
      <w:r w:rsidRPr="009645D8">
        <w:rPr>
          <w:sz w:val="28"/>
          <w:szCs w:val="28"/>
          <w:shd w:val="clear" w:color="auto" w:fill="FFFFFF" w:themeFill="background1"/>
        </w:rPr>
        <w:br/>
        <w:t xml:space="preserve">Высокогорное </w:t>
      </w:r>
      <w:r w:rsidRPr="009645D8">
        <w:rPr>
          <w:b/>
          <w:bCs/>
          <w:sz w:val="28"/>
          <w:szCs w:val="28"/>
          <w:shd w:val="clear" w:color="auto" w:fill="FFFFFF" w:themeFill="background1"/>
        </w:rPr>
        <w:t>озеро Иссык-Куль</w:t>
      </w:r>
      <w:r w:rsidRPr="009645D8">
        <w:rPr>
          <w:sz w:val="28"/>
          <w:szCs w:val="28"/>
          <w:shd w:val="clear" w:color="auto" w:fill="FFFFFF" w:themeFill="background1"/>
        </w:rPr>
        <w:t xml:space="preserve"> («теплое озеро») – крупнейшее озеро Кыргызстана, второе (после Байкала) в мире по прозрачности воды. Озеро расположено на высоте 1610 м и со всех сторон окружено горами. Вода в Иссык-Куле солоноватая, не замерзает даже зимой, а летом прогревается до 24°С. </w:t>
      </w:r>
      <w:r w:rsidRPr="009645D8">
        <w:rPr>
          <w:sz w:val="28"/>
          <w:szCs w:val="28"/>
          <w:shd w:val="clear" w:color="auto" w:fill="FFFFFF" w:themeFill="background1"/>
        </w:rPr>
        <w:lastRenderedPageBreak/>
        <w:t>Северное побережье Иссык-Куля – знаменитая курортная зона с развитой инфраструктурой.</w:t>
      </w:r>
    </w:p>
    <w:p w14:paraId="4F3C7EA9" w14:textId="77777777" w:rsidR="009645D8" w:rsidRPr="009645D8" w:rsidRDefault="009645D8" w:rsidP="009645D8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  <w:shd w:val="clear" w:color="auto" w:fill="E6B62F"/>
        </w:rPr>
      </w:pPr>
    </w:p>
    <w:p w14:paraId="48F18514" w14:textId="7C8EBFEC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3 день</w:t>
      </w:r>
    </w:p>
    <w:p w14:paraId="058E01C6" w14:textId="77777777" w:rsidR="009645D8" w:rsidRDefault="00CE5681" w:rsidP="009645D8">
      <w:pPr>
        <w:widowControl/>
        <w:shd w:val="clear" w:color="auto" w:fill="FFFFFF" w:themeFill="background1"/>
        <w:suppressAutoHyphens w:val="0"/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</w:p>
    <w:p w14:paraId="4EAFB307" w14:textId="5ED40C1C" w:rsidR="009645D8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b/>
          <w:bCs/>
          <w:sz w:val="28"/>
          <w:szCs w:val="28"/>
          <w:shd w:val="clear" w:color="auto" w:fill="FFFFFF" w:themeFill="background1"/>
        </w:rPr>
        <w:t>Экскурсия по достопримечательностям вокруг озера Иссык-Куль:</w:t>
      </w:r>
      <w:r w:rsidRPr="009645D8">
        <w:rPr>
          <w:sz w:val="28"/>
          <w:szCs w:val="28"/>
          <w:shd w:val="clear" w:color="auto" w:fill="FFFFFF" w:themeFill="background1"/>
        </w:rPr>
        <w:t xml:space="preserve"> 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культурный центр "Рух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Ордо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" им. Ч. Айтматова, музей петроглифов под открытым небом в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Чолпон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>-Ате</w:t>
      </w:r>
      <w:r w:rsidRPr="009645D8">
        <w:rPr>
          <w:sz w:val="28"/>
          <w:szCs w:val="28"/>
          <w:shd w:val="clear" w:color="auto" w:fill="FFFFFF" w:themeFill="background1"/>
        </w:rPr>
        <w:t>, где можно увидеть более 1000 камней с рисунками</w:t>
      </w:r>
      <w:r>
        <w:rPr>
          <w:sz w:val="28"/>
          <w:szCs w:val="28"/>
          <w:shd w:val="clear" w:color="auto" w:fill="FFFFFF" w:themeFill="background1"/>
        </w:rPr>
        <w:t>.</w:t>
      </w:r>
      <w:r w:rsidRPr="009645D8">
        <w:rPr>
          <w:sz w:val="28"/>
          <w:szCs w:val="28"/>
        </w:rPr>
        <w:br/>
      </w:r>
      <w:r w:rsidRPr="009645D8">
        <w:rPr>
          <w:b/>
          <w:bCs/>
          <w:sz w:val="28"/>
          <w:szCs w:val="28"/>
          <w:shd w:val="clear" w:color="auto" w:fill="FFFFFF" w:themeFill="background1"/>
        </w:rPr>
        <w:t>Переезд в Семеновское ущелье</w:t>
      </w:r>
      <w:r w:rsidRPr="009645D8">
        <w:rPr>
          <w:sz w:val="28"/>
          <w:szCs w:val="28"/>
          <w:shd w:val="clear" w:color="auto" w:fill="FFFFFF" w:themeFill="background1"/>
        </w:rPr>
        <w:t xml:space="preserve"> – одну из красивейших природных достопримечательностей Киргизии. Ущелье растянулось на 30 км вглубь хребта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Кунгей-Алатоо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>, его склоны покрыты вековым хвойным лесом с величественными тянь-шаньскими елями</w:t>
      </w:r>
      <w:r>
        <w:rPr>
          <w:sz w:val="28"/>
          <w:szCs w:val="28"/>
          <w:shd w:val="clear" w:color="auto" w:fill="FFFFFF" w:themeFill="background1"/>
        </w:rPr>
        <w:t>.</w:t>
      </w:r>
    </w:p>
    <w:p w14:paraId="07E16B89" w14:textId="77777777" w:rsidR="009645D8" w:rsidRPr="009645D8" w:rsidRDefault="009645D8" w:rsidP="009645D8">
      <w:pPr>
        <w:widowControl/>
        <w:shd w:val="clear" w:color="auto" w:fill="FFFFFF" w:themeFill="background1"/>
        <w:suppressAutoHyphens w:val="0"/>
        <w:rPr>
          <w:sz w:val="28"/>
          <w:szCs w:val="28"/>
          <w:shd w:val="clear" w:color="auto" w:fill="F6C73E"/>
        </w:rPr>
      </w:pPr>
    </w:p>
    <w:p w14:paraId="0DFB2947" w14:textId="2A09A29A" w:rsidR="00CE5681" w:rsidRPr="00781152" w:rsidRDefault="00CE5681" w:rsidP="009645D8">
      <w:pPr>
        <w:widowControl/>
        <w:shd w:val="clear" w:color="auto" w:fill="FFFFFF" w:themeFill="background1"/>
        <w:suppressAutoHyphens w:val="0"/>
        <w:rPr>
          <w:b/>
          <w:sz w:val="28"/>
          <w:szCs w:val="28"/>
          <w:u w:val="single"/>
        </w:rPr>
      </w:pPr>
      <w:r w:rsidRPr="00781152">
        <w:rPr>
          <w:b/>
          <w:sz w:val="28"/>
          <w:szCs w:val="28"/>
          <w:u w:val="single"/>
        </w:rPr>
        <w:t>4 день</w:t>
      </w:r>
    </w:p>
    <w:p w14:paraId="2707245C" w14:textId="77777777" w:rsidR="009645D8" w:rsidRPr="009645D8" w:rsidRDefault="00CE5681" w:rsidP="009645D8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</w:p>
    <w:p w14:paraId="7F563B5D" w14:textId="77777777" w:rsidR="00A220C9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rStyle w:val="a7"/>
          <w:sz w:val="28"/>
          <w:szCs w:val="28"/>
          <w:shd w:val="clear" w:color="auto" w:fill="FFFFFF" w:themeFill="background1"/>
        </w:rPr>
        <w:t>Переезд в город Каракол</w:t>
      </w:r>
      <w:r w:rsidRPr="009645D8">
        <w:rPr>
          <w:sz w:val="28"/>
          <w:szCs w:val="28"/>
          <w:shd w:val="clear" w:color="auto" w:fill="FFFFFF" w:themeFill="background1"/>
        </w:rPr>
        <w:t xml:space="preserve"> (бывший Пржевальск, восточная часть Иссык-Куля). </w:t>
      </w:r>
      <w:r w:rsidRPr="009645D8">
        <w:rPr>
          <w:rStyle w:val="a7"/>
          <w:sz w:val="28"/>
          <w:szCs w:val="28"/>
          <w:shd w:val="clear" w:color="auto" w:fill="FFFFFF" w:themeFill="background1"/>
        </w:rPr>
        <w:t>Экскурсия по Караколу:</w:t>
      </w:r>
      <w:r w:rsidRPr="009645D8">
        <w:rPr>
          <w:sz w:val="28"/>
          <w:szCs w:val="28"/>
          <w:shd w:val="clear" w:color="auto" w:fill="FFFFFF" w:themeFill="background1"/>
        </w:rPr>
        <w:t xml:space="preserve"> 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>музей Пржевальского, Русская православная церковь</w:t>
      </w:r>
      <w:r w:rsidRPr="009645D8">
        <w:rPr>
          <w:sz w:val="28"/>
          <w:szCs w:val="28"/>
          <w:shd w:val="clear" w:color="auto" w:fill="FFFFFF" w:themeFill="background1"/>
        </w:rPr>
        <w:t>, а также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Дунганская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 мечеть </w:t>
      </w:r>
      <w:r w:rsidRPr="009645D8">
        <w:rPr>
          <w:sz w:val="28"/>
          <w:szCs w:val="28"/>
          <w:shd w:val="clear" w:color="auto" w:fill="FFFFFF" w:themeFill="background1"/>
        </w:rPr>
        <w:t>– яркий образец китайской культуры на территории Кыргызстана, выстроенный из дерева в 1910 году в стиле китайской пагоды без единого гвоздя.</w:t>
      </w:r>
    </w:p>
    <w:p w14:paraId="7F384BC6" w14:textId="77777777" w:rsidR="00A220C9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sz w:val="28"/>
          <w:szCs w:val="28"/>
          <w:shd w:val="clear" w:color="auto" w:fill="FFFFFF" w:themeFill="background1"/>
        </w:rPr>
        <w:t xml:space="preserve">Обед в Караколе – дегустация знаменитого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ашлямфу</w:t>
      </w:r>
      <w:proofErr w:type="spellEnd"/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по-каракольски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>, национального блюда уйгуров и дунган.</w:t>
      </w:r>
    </w:p>
    <w:p w14:paraId="28AA9620" w14:textId="38A91222" w:rsidR="009645D8" w:rsidRPr="009645D8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E6B62F"/>
        </w:rPr>
      </w:pPr>
      <w:r w:rsidRPr="009645D8">
        <w:rPr>
          <w:rStyle w:val="a7"/>
          <w:sz w:val="28"/>
          <w:szCs w:val="28"/>
          <w:shd w:val="clear" w:color="auto" w:fill="FFFFFF" w:themeFill="background1"/>
        </w:rPr>
        <w:t xml:space="preserve">Переезд в ущелье </w:t>
      </w:r>
      <w:proofErr w:type="spellStart"/>
      <w:r w:rsidRPr="009645D8">
        <w:rPr>
          <w:rStyle w:val="a7"/>
          <w:sz w:val="28"/>
          <w:szCs w:val="28"/>
          <w:shd w:val="clear" w:color="auto" w:fill="FFFFFF" w:themeFill="background1"/>
        </w:rPr>
        <w:t>Джеты</w:t>
      </w:r>
      <w:proofErr w:type="spellEnd"/>
      <w:r w:rsidRPr="009645D8">
        <w:rPr>
          <w:rStyle w:val="a7"/>
          <w:sz w:val="28"/>
          <w:szCs w:val="28"/>
          <w:shd w:val="clear" w:color="auto" w:fill="FFFFFF" w:themeFill="background1"/>
        </w:rPr>
        <w:t>-Огуз</w:t>
      </w:r>
      <w:r w:rsidRPr="009645D8">
        <w:rPr>
          <w:sz w:val="28"/>
          <w:szCs w:val="28"/>
          <w:shd w:val="clear" w:color="auto" w:fill="FFFFFF" w:themeFill="background1"/>
        </w:rPr>
        <w:t xml:space="preserve"> на северных склонах хребта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Терскей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Ала-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Тоо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>, осмотр знаменитых красных скал необычной фактуры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 xml:space="preserve"> «Разбитое сердце»</w:t>
      </w:r>
      <w:r w:rsidRPr="009645D8">
        <w:rPr>
          <w:sz w:val="28"/>
          <w:szCs w:val="28"/>
          <w:shd w:val="clear" w:color="auto" w:fill="FFFFFF" w:themeFill="background1"/>
        </w:rPr>
        <w:t xml:space="preserve"> и </w:t>
      </w:r>
      <w:r w:rsidRPr="009645D8">
        <w:rPr>
          <w:rStyle w:val="a8"/>
          <w:sz w:val="28"/>
          <w:szCs w:val="28"/>
          <w:shd w:val="clear" w:color="auto" w:fill="FFFFFF" w:themeFill="background1"/>
        </w:rPr>
        <w:t>«Семь быков»</w:t>
      </w:r>
      <w:r w:rsidRPr="009645D8">
        <w:rPr>
          <w:sz w:val="28"/>
          <w:szCs w:val="28"/>
          <w:shd w:val="clear" w:color="auto" w:fill="FFFFFF" w:themeFill="background1"/>
        </w:rPr>
        <w:t>, покрытых лесными гущами. Протяженность скал составляет 37 км. Огромные темно-зеленые леса, раскинувшиеся по горным склонам из красного песчаника, создают удивительный цветовой контраст. Возвращение в Каракол.</w:t>
      </w:r>
    </w:p>
    <w:p w14:paraId="4D144B01" w14:textId="580A92B2" w:rsidR="00CE5681" w:rsidRPr="00781152" w:rsidRDefault="00CE5681" w:rsidP="009645D8">
      <w:pPr>
        <w:widowControl/>
        <w:shd w:val="clear" w:color="auto" w:fill="FFFFFF" w:themeFill="background1"/>
        <w:suppressAutoHyphens w:val="0"/>
        <w:rPr>
          <w:b/>
          <w:sz w:val="28"/>
          <w:szCs w:val="28"/>
          <w:shd w:val="clear" w:color="auto" w:fill="E6B62F"/>
        </w:rPr>
      </w:pPr>
      <w:r w:rsidRPr="00781152">
        <w:rPr>
          <w:b/>
          <w:sz w:val="28"/>
          <w:szCs w:val="28"/>
          <w:shd w:val="clear" w:color="auto" w:fill="FFFFFF" w:themeFill="background1"/>
        </w:rPr>
        <w:t>Ночь в гостинице.</w:t>
      </w:r>
    </w:p>
    <w:p w14:paraId="1717F46A" w14:textId="0D08557C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sz w:val="28"/>
          <w:szCs w:val="28"/>
          <w:shd w:val="clear" w:color="auto" w:fill="E6B62F"/>
        </w:rPr>
      </w:pPr>
    </w:p>
    <w:p w14:paraId="13C43AC2" w14:textId="4AC72481" w:rsidR="00CE5681" w:rsidRPr="00781152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E6B62F"/>
        </w:rPr>
      </w:pPr>
      <w:r w:rsidRPr="00781152">
        <w:rPr>
          <w:b/>
          <w:sz w:val="28"/>
          <w:szCs w:val="28"/>
          <w:u w:val="single"/>
          <w:shd w:val="clear" w:color="auto" w:fill="FFFFFF" w:themeFill="background1"/>
        </w:rPr>
        <w:t>5 ден</w:t>
      </w:r>
      <w:r w:rsidR="00781152" w:rsidRPr="00781152">
        <w:rPr>
          <w:b/>
          <w:sz w:val="28"/>
          <w:szCs w:val="28"/>
          <w:u w:val="single"/>
          <w:shd w:val="clear" w:color="auto" w:fill="FFFFFF" w:themeFill="background1"/>
        </w:rPr>
        <w:t>ь</w:t>
      </w:r>
    </w:p>
    <w:p w14:paraId="4B4210B4" w14:textId="77777777" w:rsidR="009645D8" w:rsidRPr="009645D8" w:rsidRDefault="009645D8" w:rsidP="009645D8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</w:p>
    <w:p w14:paraId="4CB0C45E" w14:textId="77777777" w:rsidR="00A220C9" w:rsidRDefault="009645D8" w:rsidP="00A220C9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b/>
          <w:bCs/>
          <w:sz w:val="28"/>
          <w:szCs w:val="28"/>
          <w:shd w:val="clear" w:color="auto" w:fill="FFFFFF" w:themeFill="background1"/>
        </w:rPr>
        <w:t>Переезд</w:t>
      </w:r>
      <w:r w:rsidRPr="009645D8">
        <w:rPr>
          <w:sz w:val="28"/>
          <w:szCs w:val="28"/>
          <w:shd w:val="clear" w:color="auto" w:fill="FFFFFF" w:themeFill="background1"/>
        </w:rPr>
        <w:t xml:space="preserve"> по южному берегу озера Иссык-Куль в ущелье «Сказка». Экскурсия по живописному каньону из песка и окаменелой глины красного цвета. Прогулка между сказочными замками и башнями по извилистому лабиринту, дно которого усыпано кустами эфедры. Тут есть даже необычный каньон, напоминающий Великую Китайскую стену.</w:t>
      </w:r>
    </w:p>
    <w:p w14:paraId="01B1E329" w14:textId="4575A110" w:rsidR="00CE5681" w:rsidRPr="00A220C9" w:rsidRDefault="009645D8" w:rsidP="00A220C9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b/>
          <w:bCs/>
          <w:sz w:val="28"/>
          <w:szCs w:val="28"/>
          <w:shd w:val="clear" w:color="auto" w:fill="FFFFFF" w:themeFill="background1"/>
        </w:rPr>
        <w:lastRenderedPageBreak/>
        <w:t>Обед</w:t>
      </w:r>
      <w:r w:rsidRPr="009645D8">
        <w:rPr>
          <w:sz w:val="28"/>
          <w:szCs w:val="28"/>
          <w:shd w:val="clear" w:color="auto" w:fill="FFFFFF" w:themeFill="background1"/>
        </w:rPr>
        <w:t xml:space="preserve"> по дороге в гостевом доме или кафе</w:t>
      </w:r>
      <w:r>
        <w:rPr>
          <w:sz w:val="28"/>
          <w:szCs w:val="28"/>
          <w:shd w:val="clear" w:color="auto" w:fill="FFFFFF" w:themeFill="background1"/>
        </w:rPr>
        <w:t>.</w:t>
      </w:r>
      <w:r w:rsidRPr="009645D8">
        <w:rPr>
          <w:sz w:val="28"/>
          <w:szCs w:val="28"/>
        </w:rPr>
        <w:br/>
      </w:r>
      <w:r w:rsidRPr="009645D8">
        <w:rPr>
          <w:b/>
          <w:bCs/>
          <w:sz w:val="28"/>
          <w:szCs w:val="28"/>
          <w:shd w:val="clear" w:color="auto" w:fill="FFFFFF" w:themeFill="background1"/>
        </w:rPr>
        <w:t xml:space="preserve">Переезд в поселок </w:t>
      </w:r>
      <w:proofErr w:type="spellStart"/>
      <w:r w:rsidRPr="009645D8">
        <w:rPr>
          <w:b/>
          <w:bCs/>
          <w:sz w:val="28"/>
          <w:szCs w:val="28"/>
          <w:shd w:val="clear" w:color="auto" w:fill="FFFFFF" w:themeFill="background1"/>
        </w:rPr>
        <w:t>Боконбаево</w:t>
      </w:r>
      <w:proofErr w:type="spellEnd"/>
      <w:r w:rsidRPr="009645D8">
        <w:rPr>
          <w:b/>
          <w:bCs/>
          <w:sz w:val="28"/>
          <w:szCs w:val="28"/>
          <w:shd w:val="clear" w:color="auto" w:fill="FFFFFF" w:themeFill="background1"/>
        </w:rPr>
        <w:t>,</w:t>
      </w:r>
      <w:r w:rsidRPr="009645D8">
        <w:rPr>
          <w:sz w:val="28"/>
          <w:szCs w:val="28"/>
          <w:shd w:val="clear" w:color="auto" w:fill="FFFFFF" w:themeFill="background1"/>
        </w:rPr>
        <w:t xml:space="preserve"> жители которого издревле славятся разведением ловчих хищных птиц. Демонстрация соколиной охоты.</w:t>
      </w:r>
      <w:r w:rsidRPr="009645D8">
        <w:rPr>
          <w:sz w:val="28"/>
          <w:szCs w:val="28"/>
          <w:shd w:val="clear" w:color="auto" w:fill="FFFFFF" w:themeFill="background1"/>
        </w:rPr>
        <w:br/>
      </w:r>
      <w:r w:rsidRPr="009645D8">
        <w:rPr>
          <w:b/>
          <w:bCs/>
          <w:sz w:val="28"/>
          <w:szCs w:val="28"/>
          <w:shd w:val="clear" w:color="auto" w:fill="FFFFFF" w:themeFill="background1"/>
        </w:rPr>
        <w:t xml:space="preserve">Переезд в поселок </w:t>
      </w:r>
      <w:proofErr w:type="spellStart"/>
      <w:r w:rsidRPr="009645D8">
        <w:rPr>
          <w:b/>
          <w:bCs/>
          <w:sz w:val="28"/>
          <w:szCs w:val="28"/>
          <w:shd w:val="clear" w:color="auto" w:fill="FFFFFF" w:themeFill="background1"/>
        </w:rPr>
        <w:t>Кочкор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– ремесленный центр Кыргызстана, где в нетронутом виде сохранились аутентичные традиции войлочного производства. </w:t>
      </w:r>
      <w:r w:rsidRPr="009645D8">
        <w:rPr>
          <w:b/>
          <w:sz w:val="28"/>
          <w:szCs w:val="28"/>
          <w:shd w:val="clear" w:color="auto" w:fill="FFFFFF" w:themeFill="background1"/>
        </w:rPr>
        <w:t>Размещение и ужин в гостевом доме.</w:t>
      </w:r>
    </w:p>
    <w:p w14:paraId="2C938569" w14:textId="77777777" w:rsidR="009645D8" w:rsidRPr="009645D8" w:rsidRDefault="009645D8" w:rsidP="009645D8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shd w:val="clear" w:color="auto" w:fill="F6C73E"/>
        </w:rPr>
      </w:pPr>
    </w:p>
    <w:p w14:paraId="42098F69" w14:textId="2B1D4892" w:rsidR="00CE5681" w:rsidRPr="00781152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F6C73E"/>
        </w:rPr>
      </w:pPr>
      <w:r w:rsidRPr="00781152">
        <w:rPr>
          <w:b/>
          <w:sz w:val="28"/>
          <w:szCs w:val="28"/>
          <w:u w:val="single"/>
          <w:shd w:val="clear" w:color="auto" w:fill="FFFFFF" w:themeFill="background1"/>
        </w:rPr>
        <w:t>6 день</w:t>
      </w:r>
    </w:p>
    <w:p w14:paraId="56C58292" w14:textId="77777777" w:rsidR="009645D8" w:rsidRDefault="00CE5681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</w:p>
    <w:p w14:paraId="69CD91BB" w14:textId="77777777" w:rsidR="00A220C9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FFFFFF" w:themeFill="background1"/>
        </w:rPr>
      </w:pPr>
      <w:r w:rsidRPr="009645D8">
        <w:rPr>
          <w:b/>
          <w:bCs/>
          <w:sz w:val="28"/>
          <w:szCs w:val="28"/>
          <w:shd w:val="clear" w:color="auto" w:fill="FFFFFF" w:themeFill="background1"/>
        </w:rPr>
        <w:t>Мастер-класс</w:t>
      </w:r>
      <w:r w:rsidRPr="009645D8">
        <w:rPr>
          <w:sz w:val="28"/>
          <w:szCs w:val="28"/>
          <w:shd w:val="clear" w:color="auto" w:fill="FFFFFF" w:themeFill="background1"/>
        </w:rPr>
        <w:t xml:space="preserve"> по изготовлению традиционных войлочных ковров –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ширдаков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. Создание и украшение </w:t>
      </w:r>
      <w:proofErr w:type="spellStart"/>
      <w:r w:rsidRPr="009645D8">
        <w:rPr>
          <w:rStyle w:val="a8"/>
          <w:sz w:val="28"/>
          <w:szCs w:val="28"/>
          <w:shd w:val="clear" w:color="auto" w:fill="FFFFFF" w:themeFill="background1"/>
        </w:rPr>
        <w:t>ширдаков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– одно из сложнейших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кыргызских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народных ремесел, оно внесено в Список нематериального культурного наследия. Войлок делают из овечьей шерсти, он абсолютно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экологичен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и невероятно удобен в быту кочевника.</w:t>
      </w:r>
      <w:r w:rsidRPr="009645D8">
        <w:rPr>
          <w:sz w:val="28"/>
          <w:szCs w:val="28"/>
        </w:rPr>
        <w:br/>
      </w:r>
      <w:r w:rsidRPr="009645D8">
        <w:rPr>
          <w:b/>
          <w:bCs/>
          <w:sz w:val="28"/>
          <w:szCs w:val="28"/>
          <w:shd w:val="clear" w:color="auto" w:fill="FFFFFF" w:themeFill="background1"/>
        </w:rPr>
        <w:t>Переезд в Бишкек.</w:t>
      </w:r>
      <w:r w:rsidRPr="009645D8">
        <w:rPr>
          <w:sz w:val="28"/>
          <w:szCs w:val="28"/>
          <w:shd w:val="clear" w:color="auto" w:fill="FFFFFF" w:themeFill="background1"/>
        </w:rPr>
        <w:t xml:space="preserve"> По дороге </w:t>
      </w:r>
      <w:r w:rsidRPr="009645D8">
        <w:rPr>
          <w:b/>
          <w:bCs/>
          <w:sz w:val="28"/>
          <w:szCs w:val="28"/>
          <w:shd w:val="clear" w:color="auto" w:fill="FFFFFF" w:themeFill="background1"/>
        </w:rPr>
        <w:t>экскурсия</w:t>
      </w:r>
      <w:r w:rsidRPr="009645D8">
        <w:rPr>
          <w:sz w:val="28"/>
          <w:szCs w:val="28"/>
          <w:shd w:val="clear" w:color="auto" w:fill="FFFFFF" w:themeFill="background1"/>
        </w:rPr>
        <w:t xml:space="preserve"> в комплексе «Башня Бурана» (минарет X-XI вв.). Этот археолого-архитектурный памятник в недрах развалин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Буранинского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городища – знаменитое древнее сооружение, важная часть </w:t>
      </w:r>
      <w:proofErr w:type="spellStart"/>
      <w:r w:rsidRPr="009645D8">
        <w:rPr>
          <w:sz w:val="28"/>
          <w:szCs w:val="28"/>
          <w:shd w:val="clear" w:color="auto" w:fill="FFFFFF" w:themeFill="background1"/>
        </w:rPr>
        <w:t>кыргызского</w:t>
      </w:r>
      <w:proofErr w:type="spellEnd"/>
      <w:r w:rsidRPr="009645D8">
        <w:rPr>
          <w:sz w:val="28"/>
          <w:szCs w:val="28"/>
          <w:shd w:val="clear" w:color="auto" w:fill="FFFFFF" w:themeFill="background1"/>
        </w:rPr>
        <w:t xml:space="preserve"> культурного наследия. Его высота сегодня составляет 21,7 м, однако изначально башня была не менее 40 м, а верхняя ее часть была впоследствии разрушена землетрясением.</w:t>
      </w:r>
    </w:p>
    <w:p w14:paraId="3266FF15" w14:textId="139C2B0C" w:rsidR="009645D8" w:rsidRPr="009645D8" w:rsidRDefault="009645D8" w:rsidP="00A220C9">
      <w:pPr>
        <w:widowControl/>
        <w:shd w:val="clear" w:color="auto" w:fill="FFFFFF" w:themeFill="background1"/>
        <w:suppressAutoHyphens w:val="0"/>
        <w:jc w:val="both"/>
        <w:rPr>
          <w:sz w:val="28"/>
          <w:szCs w:val="28"/>
          <w:shd w:val="clear" w:color="auto" w:fill="E6B62F"/>
        </w:rPr>
      </w:pPr>
      <w:r w:rsidRPr="009645D8">
        <w:rPr>
          <w:sz w:val="28"/>
          <w:szCs w:val="28"/>
          <w:shd w:val="clear" w:color="auto" w:fill="FFFFFF" w:themeFill="background1"/>
        </w:rPr>
        <w:t>Прибытие в Бишкек и размещение в гостинице. Свободное время, посещение сувенирных магазинов.</w:t>
      </w:r>
    </w:p>
    <w:p w14:paraId="2C88172D" w14:textId="77777777" w:rsidR="009645D8" w:rsidRDefault="009645D8" w:rsidP="00CE5681">
      <w:pPr>
        <w:widowControl/>
        <w:shd w:val="clear" w:color="auto" w:fill="FFFFFF" w:themeFill="background1"/>
        <w:suppressAutoHyphens w:val="0"/>
        <w:rPr>
          <w:rFonts w:ascii="Arial" w:hAnsi="Arial" w:cs="Arial"/>
          <w:color w:val="602C00"/>
          <w:sz w:val="18"/>
          <w:szCs w:val="18"/>
          <w:shd w:val="clear" w:color="auto" w:fill="E6B62F"/>
        </w:rPr>
      </w:pPr>
    </w:p>
    <w:p w14:paraId="5BEDC180" w14:textId="58983502" w:rsidR="009645D8" w:rsidRPr="00781152" w:rsidRDefault="009645D8" w:rsidP="009645D8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F6C73E"/>
        </w:rPr>
      </w:pPr>
      <w:r>
        <w:rPr>
          <w:b/>
          <w:sz w:val="28"/>
          <w:szCs w:val="28"/>
          <w:u w:val="single"/>
          <w:shd w:val="clear" w:color="auto" w:fill="FFFFFF" w:themeFill="background1"/>
        </w:rPr>
        <w:t>7</w:t>
      </w:r>
      <w:r w:rsidRPr="00781152">
        <w:rPr>
          <w:b/>
          <w:sz w:val="28"/>
          <w:szCs w:val="28"/>
          <w:u w:val="single"/>
          <w:shd w:val="clear" w:color="auto" w:fill="FFFFFF" w:themeFill="background1"/>
        </w:rPr>
        <w:t xml:space="preserve"> день</w:t>
      </w:r>
    </w:p>
    <w:p w14:paraId="4B25439C" w14:textId="77777777" w:rsidR="009645D8" w:rsidRDefault="009645D8" w:rsidP="009645D8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</w:p>
    <w:p w14:paraId="09103820" w14:textId="6236804A" w:rsidR="00CE5681" w:rsidRDefault="00CE5681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Выселение из гостиницы до 12:00.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br/>
        <w:t xml:space="preserve">Переезд в аэропорт. 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Вылет в СПб. </w:t>
      </w:r>
    </w:p>
    <w:p w14:paraId="1979B51E" w14:textId="35F20CE0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Возвращение в Псков.</w:t>
      </w:r>
    </w:p>
    <w:p w14:paraId="21E4C1E5" w14:textId="5FEF43D5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790A33D1" w14:textId="692C2AF9" w:rsidR="00781152" w:rsidRPr="00781152" w:rsidRDefault="00781152" w:rsidP="00781152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Стоимость тура на человека при двухместном размещении:</w:t>
      </w:r>
      <w:r w:rsidR="001F5CF5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9645D8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14920</w:t>
      </w:r>
      <w:r w:rsidR="001F5CF5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0 руб</w:t>
      </w:r>
      <w:r w:rsidR="00A220C9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.</w:t>
      </w:r>
    </w:p>
    <w:p w14:paraId="6B2790DB" w14:textId="67ED13AC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0D189FE7" w14:textId="766D4EB5" w:rsidR="00781152" w:rsidRP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В стоимость включено:</w:t>
      </w:r>
    </w:p>
    <w:p w14:paraId="5A717E6C" w14:textId="3C8DA826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bookmarkStart w:id="0" w:name="_GoBack"/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Авиаперелет</w:t>
      </w:r>
    </w:p>
    <w:bookmarkEnd w:id="0"/>
    <w:p w14:paraId="72054142" w14:textId="6F822461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Проживание</w:t>
      </w:r>
    </w:p>
    <w:p w14:paraId="0C5CDD97" w14:textId="731F7D4A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Экскурсии по программе</w:t>
      </w:r>
    </w:p>
    <w:p w14:paraId="1A1668DC" w14:textId="24653919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Завтраки в отелях</w:t>
      </w:r>
    </w:p>
    <w:p w14:paraId="5A4C3C3D" w14:textId="3061966C" w:rsidR="00781152" w:rsidRDefault="009645D8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2 обеда</w:t>
      </w:r>
    </w:p>
    <w:p w14:paraId="2AD470D2" w14:textId="725E80CD" w:rsidR="009645D8" w:rsidRDefault="009645D8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1 ужин</w:t>
      </w:r>
    </w:p>
    <w:p w14:paraId="2E80256B" w14:textId="0CD167BC" w:rsidR="009645D8" w:rsidRPr="00781152" w:rsidRDefault="009645D8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lastRenderedPageBreak/>
        <w:t>Мастер-класс</w:t>
      </w:r>
    </w:p>
    <w:p w14:paraId="527B5DC3" w14:textId="5AB552B4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Сопровождение предста</w:t>
      </w: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ви</w:t>
      </w: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телем турфирмы</w:t>
      </w:r>
    </w:p>
    <w:p w14:paraId="4052AA82" w14:textId="3E641950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212BF4F8" w14:textId="1245FBB2" w:rsidR="00781152" w:rsidRP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Дополнительно оплачиваются:</w:t>
      </w:r>
    </w:p>
    <w:p w14:paraId="21D59284" w14:textId="09F88FF7" w:rsidR="00781152" w:rsidRPr="00781152" w:rsidRDefault="00781152" w:rsidP="00781152">
      <w:pPr>
        <w:pStyle w:val="af3"/>
        <w:widowControl/>
        <w:numPr>
          <w:ilvl w:val="0"/>
          <w:numId w:val="8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Входные билеты </w:t>
      </w:r>
    </w:p>
    <w:p w14:paraId="1FB7BBBE" w14:textId="084AC593" w:rsidR="00781152" w:rsidRPr="00781152" w:rsidRDefault="00781152" w:rsidP="00781152">
      <w:pPr>
        <w:pStyle w:val="af3"/>
        <w:widowControl/>
        <w:numPr>
          <w:ilvl w:val="0"/>
          <w:numId w:val="8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Медицинская страховка</w:t>
      </w:r>
    </w:p>
    <w:p w14:paraId="378A4450" w14:textId="46EFEC9B" w:rsid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14:paraId="7D54E367" w14:textId="3CA4D23E" w:rsid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14:paraId="1A2256B0" w14:textId="7B22493B" w:rsidR="00781152" w:rsidRP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1F5CF5">
        <w:rPr>
          <w:rFonts w:eastAsia="Times New Roman"/>
          <w:b/>
          <w:kern w:val="0"/>
          <w:sz w:val="28"/>
          <w:szCs w:val="28"/>
          <w:lang w:eastAsia="ru-RU"/>
        </w:rPr>
        <w:t>Для поездки необходимо: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для граждан РФ внутренний паспорт или заграничный. Для детей до 14 лет заграничный паспорт</w:t>
      </w:r>
    </w:p>
    <w:sectPr w:rsidR="00781152" w:rsidRPr="00781152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A0531" w14:textId="77777777" w:rsidR="005F3571" w:rsidRDefault="005F3571" w:rsidP="008C4DA4">
      <w:r>
        <w:separator/>
      </w:r>
    </w:p>
  </w:endnote>
  <w:endnote w:type="continuationSeparator" w:id="0">
    <w:p w14:paraId="3B53AB56" w14:textId="77777777" w:rsidR="005F3571" w:rsidRDefault="005F3571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58C3D" w14:textId="77777777" w:rsidR="005F3571" w:rsidRDefault="005F3571" w:rsidP="008C4DA4">
      <w:r>
        <w:separator/>
      </w:r>
    </w:p>
  </w:footnote>
  <w:footnote w:type="continuationSeparator" w:id="0">
    <w:p w14:paraId="2385548B" w14:textId="77777777" w:rsidR="005F3571" w:rsidRDefault="005F3571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DC5E27"/>
    <w:multiLevelType w:val="hybridMultilevel"/>
    <w:tmpl w:val="A65CA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949E7"/>
    <w:multiLevelType w:val="multilevel"/>
    <w:tmpl w:val="AB58B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619BB"/>
    <w:multiLevelType w:val="multilevel"/>
    <w:tmpl w:val="B2B2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12913"/>
    <w:multiLevelType w:val="hybridMultilevel"/>
    <w:tmpl w:val="EF10C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1F5CF5"/>
    <w:rsid w:val="002C2E73"/>
    <w:rsid w:val="002C7EFD"/>
    <w:rsid w:val="003011E7"/>
    <w:rsid w:val="003A67BA"/>
    <w:rsid w:val="00461854"/>
    <w:rsid w:val="004B0ABF"/>
    <w:rsid w:val="005A0CD3"/>
    <w:rsid w:val="005F3571"/>
    <w:rsid w:val="005F58BE"/>
    <w:rsid w:val="0069358F"/>
    <w:rsid w:val="006A12C6"/>
    <w:rsid w:val="006A2948"/>
    <w:rsid w:val="006B7CF9"/>
    <w:rsid w:val="00712E01"/>
    <w:rsid w:val="007265CA"/>
    <w:rsid w:val="007477E3"/>
    <w:rsid w:val="00756D3C"/>
    <w:rsid w:val="0077553F"/>
    <w:rsid w:val="00781152"/>
    <w:rsid w:val="007F42DE"/>
    <w:rsid w:val="00876A3F"/>
    <w:rsid w:val="008C4DA4"/>
    <w:rsid w:val="008F455C"/>
    <w:rsid w:val="009645D8"/>
    <w:rsid w:val="00A220C9"/>
    <w:rsid w:val="00B30983"/>
    <w:rsid w:val="00B44937"/>
    <w:rsid w:val="00BA17FA"/>
    <w:rsid w:val="00C40431"/>
    <w:rsid w:val="00C643C7"/>
    <w:rsid w:val="00C72026"/>
    <w:rsid w:val="00CB5544"/>
    <w:rsid w:val="00CC4CC8"/>
    <w:rsid w:val="00CE5681"/>
    <w:rsid w:val="00DA5FFA"/>
    <w:rsid w:val="00DF09F2"/>
    <w:rsid w:val="00E255B6"/>
    <w:rsid w:val="00E549BE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5D8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uiPriority w:val="22"/>
    <w:qFormat/>
    <w:rPr>
      <w:b/>
      <w:bCs/>
    </w:rPr>
  </w:style>
  <w:style w:type="character" w:styleId="a8">
    <w:name w:val="Emphasis"/>
    <w:uiPriority w:val="20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rsid w:val="00CE56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3">
    <w:name w:val="List Paragraph"/>
    <w:basedOn w:val="a"/>
    <w:uiPriority w:val="34"/>
    <w:qFormat/>
    <w:rsid w:val="00781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2026-09-11T06:56:00Z</cp:lastPrinted>
  <dcterms:created xsi:type="dcterms:W3CDTF">2026-09-29T06:45:00Z</dcterms:created>
  <dcterms:modified xsi:type="dcterms:W3CDTF">2026-09-29T21:41:00Z</dcterms:modified>
</cp:coreProperties>
</file>