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F" w:rsidRDefault="00B54CBE">
      <w:pPr>
        <w:ind w:left="-907"/>
        <w:jc w:val="right"/>
      </w:pPr>
      <w:r>
        <w:rPr>
          <w:noProof/>
        </w:rPr>
        <w:drawing>
          <wp:inline distT="0" distB="0" distL="0" distR="0">
            <wp:extent cx="7391400" cy="14954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87F" w:rsidRDefault="00DC287F">
      <w:pPr>
        <w:jc w:val="right"/>
        <w:rPr>
          <w:b/>
          <w:i/>
          <w:color w:val="800000"/>
          <w:sz w:val="36"/>
          <w:szCs w:val="36"/>
        </w:rPr>
      </w:pPr>
    </w:p>
    <w:p w:rsidR="00DC287F" w:rsidRDefault="00B54CBE">
      <w:pPr>
        <w:jc w:val="center"/>
        <w:rPr>
          <w:b/>
          <w:i/>
          <w:sz w:val="64"/>
          <w:szCs w:val="64"/>
          <w:u w:val="single"/>
        </w:rPr>
      </w:pPr>
      <w:r>
        <w:rPr>
          <w:b/>
          <w:i/>
          <w:sz w:val="64"/>
          <w:szCs w:val="64"/>
          <w:u w:val="single"/>
        </w:rPr>
        <w:t>Байкал — жемчужина Сибири!</w:t>
      </w:r>
    </w:p>
    <w:p w:rsidR="00DC287F" w:rsidRDefault="00B54CB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22-27 июля 2024</w:t>
      </w:r>
    </w:p>
    <w:p w:rsidR="00DC287F" w:rsidRDefault="00B54CB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 дней/6ночей</w:t>
      </w:r>
    </w:p>
    <w:p w:rsidR="00DC287F" w:rsidRDefault="00B54CB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Сколько бы легенд и мифов не было связано с этим озером, сколько бы научных споров не велось о его названии и происхождении, все это вмиг теряет смысл, когда оказываешься перед удивительным зеркалом Байкала. Он то спокойный, то вдруг вздыбливается волнами.</w:t>
      </w:r>
      <w:r>
        <w:rPr>
          <w:i/>
          <w:color w:val="000000"/>
          <w:sz w:val="28"/>
          <w:szCs w:val="28"/>
        </w:rPr>
        <w:t xml:space="preserve"> Окружающая природа не поддается описанию, здесь в спокойный день, несмотря на пение птиц и еле слышное дуновение ветра, приходит осознание того, что такое настоящая тишина, умиротворение и спокойствие...</w:t>
      </w:r>
    </w:p>
    <w:p w:rsidR="00DC287F" w:rsidRDefault="00B54CBE">
      <w:pPr>
        <w:jc w:val="right"/>
        <w:rPr>
          <w:b/>
          <w:i/>
          <w:color w:val="000000"/>
          <w:sz w:val="30"/>
          <w:szCs w:val="30"/>
        </w:rPr>
      </w:pPr>
      <w:proofErr w:type="gramStart"/>
      <w:r>
        <w:rPr>
          <w:b/>
          <w:i/>
          <w:color w:val="000000"/>
          <w:sz w:val="30"/>
          <w:szCs w:val="30"/>
        </w:rPr>
        <w:t>Авторский</w:t>
      </w:r>
      <w:proofErr w:type="gramEnd"/>
      <w:r>
        <w:rPr>
          <w:b/>
          <w:i/>
          <w:color w:val="000000"/>
          <w:sz w:val="30"/>
          <w:szCs w:val="30"/>
        </w:rPr>
        <w:t xml:space="preserve"> </w:t>
      </w:r>
      <w:proofErr w:type="spellStart"/>
      <w:r>
        <w:rPr>
          <w:b/>
          <w:i/>
          <w:color w:val="000000"/>
          <w:sz w:val="30"/>
          <w:szCs w:val="30"/>
        </w:rPr>
        <w:t>авиатур</w:t>
      </w:r>
      <w:proofErr w:type="spellEnd"/>
      <w:r>
        <w:rPr>
          <w:b/>
          <w:i/>
          <w:color w:val="000000"/>
          <w:sz w:val="30"/>
          <w:szCs w:val="30"/>
        </w:rPr>
        <w:t xml:space="preserve"> Екатерины </w:t>
      </w:r>
      <w:proofErr w:type="spellStart"/>
      <w:r>
        <w:rPr>
          <w:b/>
          <w:i/>
          <w:color w:val="000000"/>
          <w:sz w:val="30"/>
          <w:szCs w:val="30"/>
        </w:rPr>
        <w:t>Грядской</w:t>
      </w:r>
      <w:proofErr w:type="spellEnd"/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день 2</w:t>
      </w:r>
      <w:r>
        <w:rPr>
          <w:b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.07</w:t>
      </w:r>
    </w:p>
    <w:p w:rsidR="00DC287F" w:rsidRDefault="00B54CBE">
      <w:r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5.45Сбор группы</w:t>
      </w:r>
    </w:p>
    <w:p w:rsidR="00DC287F" w:rsidRDefault="00B54CBE">
      <w:r>
        <w:rPr>
          <w:b/>
          <w:color w:val="000000"/>
          <w:sz w:val="28"/>
          <w:szCs w:val="28"/>
        </w:rPr>
        <w:t>06.00</w:t>
      </w:r>
      <w:r>
        <w:rPr>
          <w:color w:val="000000"/>
          <w:sz w:val="28"/>
          <w:szCs w:val="28"/>
        </w:rPr>
        <w:t xml:space="preserve"> Выезд из Пскова в СПб.</w:t>
      </w:r>
    </w:p>
    <w:p w:rsidR="00DC287F" w:rsidRDefault="00B54CBE">
      <w:r>
        <w:rPr>
          <w:b/>
          <w:color w:val="000000"/>
          <w:sz w:val="28"/>
          <w:szCs w:val="28"/>
        </w:rPr>
        <w:t>11.00 Прибытие в Пулково, регистрация на рейс</w:t>
      </w:r>
    </w:p>
    <w:p w:rsidR="00DC287F" w:rsidRDefault="00B54CBE">
      <w:r>
        <w:rPr>
          <w:b/>
          <w:color w:val="000000"/>
          <w:sz w:val="28"/>
          <w:szCs w:val="28"/>
        </w:rPr>
        <w:t>12.30</w:t>
      </w:r>
      <w:r>
        <w:rPr>
          <w:color w:val="000000"/>
          <w:sz w:val="28"/>
          <w:szCs w:val="28"/>
        </w:rPr>
        <w:t xml:space="preserve"> Вылет в Иркутск, прилет в </w:t>
      </w:r>
      <w:r>
        <w:rPr>
          <w:b/>
          <w:color w:val="000000"/>
          <w:sz w:val="28"/>
          <w:szCs w:val="28"/>
        </w:rPr>
        <w:t>23.20</w:t>
      </w:r>
      <w:r>
        <w:rPr>
          <w:color w:val="000000"/>
          <w:sz w:val="28"/>
          <w:szCs w:val="28"/>
        </w:rPr>
        <w:t xml:space="preserve"> (местное время, разница +5 часов), трансфер в отель, заселение. Отдых.</w:t>
      </w:r>
    </w:p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 день 2</w:t>
      </w:r>
      <w:r>
        <w:rPr>
          <w:b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>.07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Завтрак в отеле.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8.45 Сбор группы, выезд с вещами на экскурсию. Встреча с гидом.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09:00-12:00 Обзорная экскурсия по городу</w:t>
      </w:r>
    </w:p>
    <w:p w:rsidR="00DC287F" w:rsidRDefault="00B54CBE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Ирку</w:t>
      </w:r>
      <w:proofErr w:type="gramStart"/>
      <w:r>
        <w:rPr>
          <w:i/>
          <w:color w:val="000000"/>
          <w:sz w:val="28"/>
          <w:szCs w:val="28"/>
        </w:rPr>
        <w:t>тск вкл</w:t>
      </w:r>
      <w:proofErr w:type="gramEnd"/>
      <w:r>
        <w:rPr>
          <w:i/>
          <w:color w:val="000000"/>
          <w:sz w:val="28"/>
          <w:szCs w:val="28"/>
        </w:rPr>
        <w:t>ючен в число исторически населенных мест с сохранением планировки и застройки. В Иркутске около 685 памятников истории и культуры. Экскурсия</w:t>
      </w:r>
      <w:r>
        <w:rPr>
          <w:i/>
          <w:color w:val="000000"/>
          <w:sz w:val="28"/>
          <w:szCs w:val="28"/>
        </w:rPr>
        <w:t xml:space="preserve"> по Иркутску познакомит вас с самыми значительными памятниками этого замечательного города. Такой деревянной архитектуры как в Иркутске Вы не встретите ни в одном уголке мира. Вы окунетесь в историю Иркутского острога, центральную часть города, узнаете об </w:t>
      </w:r>
      <w:r>
        <w:rPr>
          <w:i/>
          <w:color w:val="000000"/>
          <w:sz w:val="28"/>
          <w:szCs w:val="28"/>
        </w:rPr>
        <w:t>архитектуре и деревянном зодчестве, выдающихся деятелях истории и культуры России, чья деятельность была неразрывно связана с Иркутском.</w:t>
      </w:r>
    </w:p>
    <w:p w:rsidR="00DC287F" w:rsidRDefault="00DC287F"/>
    <w:p w:rsidR="00DC287F" w:rsidRDefault="00B54CBE">
      <w:r>
        <w:rPr>
          <w:b/>
          <w:sz w:val="28"/>
          <w:szCs w:val="28"/>
        </w:rPr>
        <w:t xml:space="preserve">После экскурсии отправление на паромную переправу. Около 300км.  </w:t>
      </w:r>
    </w:p>
    <w:p w:rsidR="00DC287F" w:rsidRDefault="00B54CB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В пути предусмотрена техническая остановка, </w:t>
      </w:r>
      <w:r>
        <w:rPr>
          <w:b/>
          <w:color w:val="000000"/>
          <w:sz w:val="28"/>
          <w:szCs w:val="28"/>
        </w:rPr>
        <w:t>обед в к</w:t>
      </w:r>
      <w:r>
        <w:rPr>
          <w:b/>
          <w:color w:val="000000"/>
          <w:sz w:val="28"/>
          <w:szCs w:val="28"/>
        </w:rPr>
        <w:t xml:space="preserve">афе (за </w:t>
      </w:r>
      <w:proofErr w:type="spellStart"/>
      <w:r>
        <w:rPr>
          <w:b/>
          <w:color w:val="000000"/>
          <w:sz w:val="28"/>
          <w:szCs w:val="28"/>
        </w:rPr>
        <w:t>доп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лату</w:t>
      </w:r>
      <w:proofErr w:type="spellEnd"/>
      <w:r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ВНИМАНИЕ! Возможны очереди на переправе!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  <w:t xml:space="preserve">Трансфер на остров Ольхон, размещение на туристической базе,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ужир</w:t>
      </w:r>
      <w:proofErr w:type="spellEnd"/>
      <w:r>
        <w:rPr>
          <w:color w:val="800000"/>
          <w:sz w:val="28"/>
          <w:szCs w:val="28"/>
        </w:rPr>
        <w:t xml:space="preserve">. Есть возможность заказать ужины за </w:t>
      </w:r>
      <w:proofErr w:type="spellStart"/>
      <w:r>
        <w:rPr>
          <w:color w:val="800000"/>
          <w:sz w:val="28"/>
          <w:szCs w:val="28"/>
        </w:rPr>
        <w:t>доп</w:t>
      </w:r>
      <w:proofErr w:type="gramStart"/>
      <w:r>
        <w:rPr>
          <w:color w:val="800000"/>
          <w:sz w:val="28"/>
          <w:szCs w:val="28"/>
        </w:rPr>
        <w:t>.п</w:t>
      </w:r>
      <w:proofErr w:type="gramEnd"/>
      <w:r>
        <w:rPr>
          <w:color w:val="800000"/>
          <w:sz w:val="28"/>
          <w:szCs w:val="28"/>
        </w:rPr>
        <w:t>лату</w:t>
      </w:r>
      <w:proofErr w:type="spellEnd"/>
      <w:r>
        <w:rPr>
          <w:color w:val="800000"/>
          <w:sz w:val="28"/>
          <w:szCs w:val="28"/>
        </w:rPr>
        <w:t>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Свободное время, отдых.</w:t>
      </w:r>
    </w:p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 день 2</w:t>
      </w:r>
      <w:r>
        <w:rPr>
          <w:b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.07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Завтрак. Свободный день. ИЛИ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Теплоходная прогулка на южную часть острова — мыс </w:t>
      </w:r>
      <w:proofErr w:type="spellStart"/>
      <w:r>
        <w:rPr>
          <w:b/>
          <w:color w:val="000000"/>
          <w:sz w:val="28"/>
          <w:szCs w:val="28"/>
        </w:rPr>
        <w:t>Огой</w:t>
      </w:r>
      <w:proofErr w:type="spellEnd"/>
      <w:r>
        <w:rPr>
          <w:b/>
          <w:color w:val="000000"/>
          <w:sz w:val="28"/>
          <w:szCs w:val="28"/>
        </w:rPr>
        <w:t xml:space="preserve"> (за </w:t>
      </w:r>
      <w:proofErr w:type="spellStart"/>
      <w:r>
        <w:rPr>
          <w:b/>
          <w:color w:val="000000"/>
          <w:sz w:val="28"/>
          <w:szCs w:val="28"/>
        </w:rPr>
        <w:t>доп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лату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DC287F" w:rsidRDefault="00B54CBE">
      <w:r>
        <w:rPr>
          <w:b/>
          <w:color w:val="000000"/>
          <w:sz w:val="28"/>
          <w:szCs w:val="28"/>
          <w:highlight w:val="white"/>
        </w:rPr>
        <w:t>Это знаменитая экскурсия – “треугольник” (водная траектория в виде треугольника</w:t>
      </w:r>
      <w:r>
        <w:rPr>
          <w:color w:val="000000"/>
          <w:sz w:val="28"/>
          <w:szCs w:val="28"/>
          <w:highlight w:val="white"/>
        </w:rPr>
        <w:t>). Красивейший маршрут – путешествие по Малому Морю на противоположный берег к целебным минеральным источн</w:t>
      </w:r>
      <w:r>
        <w:rPr>
          <w:color w:val="000000"/>
          <w:sz w:val="28"/>
          <w:szCs w:val="28"/>
          <w:highlight w:val="white"/>
        </w:rPr>
        <w:t xml:space="preserve">икам. По пути проплываете мимо островков Малого Моря, в </w:t>
      </w:r>
      <w:proofErr w:type="spellStart"/>
      <w:r>
        <w:rPr>
          <w:color w:val="000000"/>
          <w:sz w:val="28"/>
          <w:szCs w:val="28"/>
          <w:highlight w:val="white"/>
        </w:rPr>
        <w:t>т.ч</w:t>
      </w:r>
      <w:proofErr w:type="spellEnd"/>
      <w:r>
        <w:rPr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color w:val="000000"/>
          <w:sz w:val="28"/>
          <w:szCs w:val="28"/>
          <w:highlight w:val="white"/>
        </w:rPr>
        <w:t>Огой</w:t>
      </w:r>
      <w:proofErr w:type="spellEnd"/>
      <w:r>
        <w:rPr>
          <w:color w:val="000000"/>
          <w:sz w:val="28"/>
          <w:szCs w:val="28"/>
          <w:highlight w:val="white"/>
        </w:rPr>
        <w:t xml:space="preserve">, на котором установлена каменная буддийская ступа. Источники расположены в 3 км от берега в лесу. Они почитаются местными жителями как целебные (маршрут пешком или на машинах УАЗ за </w:t>
      </w:r>
      <w:proofErr w:type="spellStart"/>
      <w:r>
        <w:rPr>
          <w:color w:val="000000"/>
          <w:sz w:val="28"/>
          <w:szCs w:val="28"/>
          <w:highlight w:val="white"/>
        </w:rPr>
        <w:t>доп</w:t>
      </w:r>
      <w:proofErr w:type="gramStart"/>
      <w:r>
        <w:rPr>
          <w:color w:val="000000"/>
          <w:sz w:val="28"/>
          <w:szCs w:val="28"/>
          <w:highlight w:val="white"/>
        </w:rPr>
        <w:t>.п</w:t>
      </w:r>
      <w:proofErr w:type="gramEnd"/>
      <w:r>
        <w:rPr>
          <w:color w:val="000000"/>
          <w:sz w:val="28"/>
          <w:szCs w:val="28"/>
          <w:highlight w:val="white"/>
        </w:rPr>
        <w:t>лат</w:t>
      </w:r>
      <w:r>
        <w:rPr>
          <w:color w:val="000000"/>
          <w:sz w:val="28"/>
          <w:szCs w:val="28"/>
          <w:highlight w:val="white"/>
        </w:rPr>
        <w:t>у</w:t>
      </w:r>
      <w:proofErr w:type="spellEnd"/>
      <w:r>
        <w:rPr>
          <w:color w:val="000000"/>
          <w:sz w:val="28"/>
          <w:szCs w:val="28"/>
          <w:highlight w:val="white"/>
        </w:rPr>
        <w:t xml:space="preserve"> ~150-200 </w:t>
      </w:r>
      <w:proofErr w:type="spellStart"/>
      <w:r>
        <w:rPr>
          <w:color w:val="000000"/>
          <w:sz w:val="28"/>
          <w:szCs w:val="28"/>
          <w:highlight w:val="white"/>
        </w:rPr>
        <w:t>руб</w:t>
      </w:r>
      <w:proofErr w:type="spellEnd"/>
      <w:r>
        <w:rPr>
          <w:color w:val="000000"/>
          <w:sz w:val="28"/>
          <w:szCs w:val="28"/>
          <w:highlight w:val="white"/>
        </w:rPr>
        <w:t>). Можно взять бутылки, чтобы набрать воды из источника и купальные костюмы.</w:t>
      </w:r>
      <w:r>
        <w:rPr>
          <w:color w:val="000000"/>
          <w:sz w:val="28"/>
          <w:szCs w:val="28"/>
          <w:highlight w:val="white"/>
        </w:rPr>
        <w:br/>
      </w:r>
      <w:r>
        <w:rPr>
          <w:b/>
          <w:color w:val="000000"/>
          <w:sz w:val="28"/>
          <w:szCs w:val="28"/>
          <w:highlight w:val="white"/>
        </w:rPr>
        <w:br/>
        <w:t xml:space="preserve">Далее движемся к собрату острова </w:t>
      </w:r>
      <w:proofErr w:type="spellStart"/>
      <w:r>
        <w:rPr>
          <w:b/>
          <w:color w:val="000000"/>
          <w:sz w:val="28"/>
          <w:szCs w:val="28"/>
          <w:highlight w:val="white"/>
        </w:rPr>
        <w:t>Огой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- </w:t>
      </w:r>
      <w:proofErr w:type="spellStart"/>
      <w:r>
        <w:rPr>
          <w:b/>
          <w:color w:val="000000"/>
          <w:sz w:val="28"/>
          <w:szCs w:val="28"/>
          <w:highlight w:val="white"/>
        </w:rPr>
        <w:t>Замогой</w:t>
      </w:r>
      <w:proofErr w:type="spellEnd"/>
      <w:r>
        <w:rPr>
          <w:b/>
          <w:color w:val="000000"/>
          <w:sz w:val="28"/>
          <w:szCs w:val="28"/>
          <w:highlight w:val="white"/>
        </w:rPr>
        <w:t>. Именно здесь можно увидеть колонию гнездования чёрных бакланов и увидеть знаменитую байкальскую нерпу.</w:t>
      </w:r>
      <w:r>
        <w:rPr>
          <w:b/>
          <w:color w:val="000000"/>
          <w:sz w:val="28"/>
          <w:szCs w:val="28"/>
          <w:highlight w:val="white"/>
        </w:rPr>
        <w:br/>
      </w:r>
      <w:r>
        <w:rPr>
          <w:b/>
          <w:color w:val="000000"/>
          <w:sz w:val="28"/>
          <w:szCs w:val="28"/>
          <w:highlight w:val="white"/>
        </w:rPr>
        <w:br/>
      </w:r>
      <w:r>
        <w:rPr>
          <w:b/>
          <w:color w:val="000000"/>
          <w:sz w:val="28"/>
          <w:szCs w:val="28"/>
          <w:highlight w:val="white"/>
          <w:u w:val="single"/>
        </w:rPr>
        <w:t>4 день 2</w:t>
      </w:r>
      <w:r>
        <w:rPr>
          <w:b/>
          <w:sz w:val="28"/>
          <w:szCs w:val="28"/>
          <w:highlight w:val="white"/>
          <w:u w:val="single"/>
        </w:rPr>
        <w:t>5.</w:t>
      </w:r>
      <w:r>
        <w:rPr>
          <w:b/>
          <w:color w:val="000000"/>
          <w:sz w:val="28"/>
          <w:szCs w:val="28"/>
          <w:highlight w:val="white"/>
          <w:u w:val="single"/>
        </w:rPr>
        <w:t>0</w:t>
      </w:r>
      <w:r>
        <w:rPr>
          <w:b/>
          <w:color w:val="000000"/>
          <w:sz w:val="28"/>
          <w:szCs w:val="28"/>
          <w:highlight w:val="white"/>
          <w:u w:val="single"/>
        </w:rPr>
        <w:t>7</w:t>
      </w:r>
      <w:r>
        <w:rPr>
          <w:b/>
          <w:color w:val="000000"/>
          <w:sz w:val="28"/>
          <w:szCs w:val="28"/>
          <w:highlight w:val="white"/>
        </w:rPr>
        <w:br/>
      </w:r>
      <w:r>
        <w:rPr>
          <w:b/>
          <w:color w:val="000000"/>
          <w:sz w:val="28"/>
          <w:szCs w:val="28"/>
        </w:rPr>
        <w:t>Завтрак.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09.00 Отправление на осмотр главных пейзажных достопримечательностей острова Ольхон.</w:t>
      </w:r>
    </w:p>
    <w:p w:rsidR="00DC287F" w:rsidRDefault="00B54CBE">
      <w:pPr>
        <w:jc w:val="both"/>
      </w:pPr>
      <w:r>
        <w:rPr>
          <w:i/>
          <w:color w:val="000000"/>
          <w:sz w:val="28"/>
          <w:szCs w:val="28"/>
        </w:rPr>
        <w:t xml:space="preserve">Остров Ольхон по достоинству считается одним из красивейших мест на Байкале. Вы согласитесь с этим, </w:t>
      </w:r>
      <w:r>
        <w:rPr>
          <w:b/>
          <w:i/>
          <w:color w:val="000000"/>
          <w:sz w:val="28"/>
          <w:szCs w:val="28"/>
        </w:rPr>
        <w:t>посетив Мыс Бурхан и скалу Шаманка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(прогулка до смотровых площадок)</w:t>
      </w:r>
      <w:r>
        <w:rPr>
          <w:i/>
          <w:color w:val="000000"/>
          <w:sz w:val="28"/>
          <w:szCs w:val="28"/>
        </w:rPr>
        <w:t>. Таких величественных, завораживающих пейзажей, от которых перехватывает дух, и хочется остаться здесь навсегда, вы не встретите больше нигде. Все эти места сакральны, с древнейших времен обитатели острова проводили здесь с</w:t>
      </w:r>
      <w:r>
        <w:rPr>
          <w:i/>
          <w:color w:val="000000"/>
          <w:sz w:val="28"/>
          <w:szCs w:val="28"/>
        </w:rPr>
        <w:t>вященные обряды поклонения духам предков.</w:t>
      </w:r>
      <w:r>
        <w:rPr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После свободное время ИЛИ</w:t>
      </w:r>
    </w:p>
    <w:p w:rsidR="00DC287F" w:rsidRDefault="00B54CBE">
      <w:pPr>
        <w:jc w:val="both"/>
      </w:pPr>
      <w:r>
        <w:rPr>
          <w:b/>
          <w:i/>
          <w:color w:val="000000"/>
          <w:sz w:val="28"/>
          <w:szCs w:val="28"/>
        </w:rPr>
        <w:t xml:space="preserve">Поездка на северную часть Острова — мыс </w:t>
      </w:r>
      <w:proofErr w:type="spellStart"/>
      <w:r>
        <w:rPr>
          <w:b/>
          <w:i/>
          <w:color w:val="000000"/>
          <w:sz w:val="28"/>
          <w:szCs w:val="28"/>
        </w:rPr>
        <w:t>Хобой</w:t>
      </w:r>
      <w:proofErr w:type="spellEnd"/>
      <w:r>
        <w:rPr>
          <w:b/>
          <w:i/>
          <w:color w:val="000000"/>
          <w:sz w:val="28"/>
          <w:szCs w:val="28"/>
        </w:rPr>
        <w:t xml:space="preserve"> (</w:t>
      </w:r>
      <w:proofErr w:type="spellStart"/>
      <w:r>
        <w:rPr>
          <w:b/>
          <w:i/>
          <w:color w:val="000000"/>
          <w:sz w:val="28"/>
          <w:szCs w:val="28"/>
        </w:rPr>
        <w:t>доп</w:t>
      </w:r>
      <w:proofErr w:type="gramStart"/>
      <w:r>
        <w:rPr>
          <w:b/>
          <w:i/>
          <w:color w:val="000000"/>
          <w:sz w:val="28"/>
          <w:szCs w:val="28"/>
        </w:rPr>
        <w:t>.п</w:t>
      </w:r>
      <w:proofErr w:type="gramEnd"/>
      <w:r>
        <w:rPr>
          <w:b/>
          <w:i/>
          <w:color w:val="000000"/>
          <w:sz w:val="28"/>
          <w:szCs w:val="28"/>
        </w:rPr>
        <w:t>лата</w:t>
      </w:r>
      <w:proofErr w:type="spellEnd"/>
      <w:r>
        <w:rPr>
          <w:b/>
          <w:i/>
          <w:color w:val="000000"/>
          <w:sz w:val="28"/>
          <w:szCs w:val="28"/>
        </w:rPr>
        <w:t>).</w:t>
      </w:r>
    </w:p>
    <w:p w:rsidR="00DC287F" w:rsidRDefault="00B54CB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Деревня </w:t>
      </w:r>
      <w:proofErr w:type="spellStart"/>
      <w:r>
        <w:rPr>
          <w:b/>
          <w:i/>
          <w:color w:val="000000"/>
          <w:sz w:val="28"/>
          <w:szCs w:val="28"/>
        </w:rPr>
        <w:t>Харанцы</w:t>
      </w:r>
      <w:proofErr w:type="spellEnd"/>
      <w:r>
        <w:rPr>
          <w:b/>
          <w:i/>
          <w:color w:val="000000"/>
          <w:sz w:val="28"/>
          <w:szCs w:val="28"/>
        </w:rPr>
        <w:t>, смотровая площадка на берегу. Отсюда видны два небольших острова на Малом море: Лев и Крокодил.</w:t>
      </w:r>
    </w:p>
    <w:p w:rsidR="00DC287F" w:rsidRDefault="00B5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Песчанка. Здесь:</w:t>
      </w:r>
      <w:r>
        <w:rPr>
          <w:i/>
          <w:color w:val="000000"/>
          <w:sz w:val="28"/>
          <w:szCs w:val="28"/>
          <w:highlight w:val="white"/>
        </w:rPr>
        <w:t xml:space="preserve"> красивые песчаные дюны на берегу, где в послевоенные годы был островной лагерь для заключенных (сохранился частично), а также смотровая площадка на горе “Поклонный крест”. В </w:t>
      </w:r>
      <w:proofErr w:type="spellStart"/>
      <w:r>
        <w:rPr>
          <w:i/>
          <w:color w:val="000000"/>
          <w:sz w:val="28"/>
          <w:szCs w:val="28"/>
          <w:highlight w:val="white"/>
        </w:rPr>
        <w:t>телпую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 погоду здесь можно искупаться.</w:t>
      </w:r>
    </w:p>
    <w:p w:rsidR="00DC287F" w:rsidRDefault="00B5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Мыс “Три Брата” – мраморные скалы, покрытые</w:t>
      </w:r>
      <w:r>
        <w:rPr>
          <w:i/>
          <w:color w:val="000000"/>
          <w:sz w:val="28"/>
          <w:szCs w:val="28"/>
          <w:highlight w:val="white"/>
        </w:rPr>
        <w:t xml:space="preserve"> красными лишайниками.</w:t>
      </w:r>
    </w:p>
    <w:p w:rsidR="00DC287F" w:rsidRDefault="00B5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Мыс “</w:t>
      </w:r>
      <w:proofErr w:type="spellStart"/>
      <w:r>
        <w:rPr>
          <w:i/>
          <w:color w:val="000000"/>
          <w:sz w:val="28"/>
          <w:szCs w:val="28"/>
          <w:highlight w:val="white"/>
        </w:rPr>
        <w:t>Хобой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” (с бурятского “клык”) – это самая северная точка </w:t>
      </w:r>
      <w:r>
        <w:rPr>
          <w:i/>
          <w:color w:val="000000"/>
          <w:sz w:val="28"/>
          <w:szCs w:val="28"/>
          <w:highlight w:val="white"/>
        </w:rPr>
        <w:lastRenderedPageBreak/>
        <w:t xml:space="preserve">острова. Это одно из сакральных мест Байкала, место соединения Большого и Малого морей, где видны очертания дальних гор и полуострова Святой Нос на фоне бескрайней голубой </w:t>
      </w:r>
      <w:r>
        <w:rPr>
          <w:i/>
          <w:color w:val="000000"/>
          <w:sz w:val="28"/>
          <w:szCs w:val="28"/>
          <w:highlight w:val="white"/>
        </w:rPr>
        <w:t>глади. Наибольший шанс увидеть нерпу именно здесь. Это самая продолжительная остановка.</w:t>
      </w:r>
    </w:p>
    <w:p w:rsidR="00DC287F" w:rsidRDefault="00B5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Мыс Любви (</w:t>
      </w:r>
      <w:proofErr w:type="spellStart"/>
      <w:r>
        <w:rPr>
          <w:i/>
          <w:color w:val="000000"/>
          <w:sz w:val="28"/>
          <w:szCs w:val="28"/>
          <w:highlight w:val="white"/>
        </w:rPr>
        <w:t>Хунтэ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 Левый) Живописная скала в виде сердца.</w:t>
      </w:r>
    </w:p>
    <w:p w:rsidR="00DC287F" w:rsidRDefault="00B54C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Питание: Вас ждет пикник с настоящей горячей ухой, сваренной на костре, бутербродами и чаем.</w:t>
      </w:r>
    </w:p>
    <w:p w:rsidR="00DC287F" w:rsidRDefault="00B54CBE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Следует приготовиться к горной дороге. Переезды на машинах УАЗ.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После 16.00 возвращение в </w:t>
      </w:r>
      <w:proofErr w:type="spellStart"/>
      <w:r>
        <w:rPr>
          <w:b/>
          <w:color w:val="000000"/>
          <w:sz w:val="28"/>
          <w:szCs w:val="28"/>
        </w:rPr>
        <w:t>п</w:t>
      </w:r>
      <w:proofErr w:type="gramStart"/>
      <w:r>
        <w:rPr>
          <w:b/>
          <w:color w:val="000000"/>
          <w:sz w:val="28"/>
          <w:szCs w:val="28"/>
        </w:rPr>
        <w:t>.Х</w:t>
      </w:r>
      <w:proofErr w:type="gramEnd"/>
      <w:r>
        <w:rPr>
          <w:b/>
          <w:color w:val="000000"/>
          <w:sz w:val="28"/>
          <w:szCs w:val="28"/>
        </w:rPr>
        <w:t>ужир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DC287F" w:rsidRDefault="00B54CBE">
      <w:pPr>
        <w:jc w:val="both"/>
      </w:pPr>
      <w:r>
        <w:rPr>
          <w:b/>
          <w:color w:val="000000"/>
          <w:sz w:val="28"/>
          <w:szCs w:val="28"/>
        </w:rPr>
        <w:t>18.00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Д</w:t>
      </w:r>
      <w:proofErr w:type="gramEnd"/>
      <w:r>
        <w:rPr>
          <w:i/>
          <w:color w:val="000000"/>
          <w:sz w:val="28"/>
          <w:szCs w:val="28"/>
        </w:rPr>
        <w:t xml:space="preserve">алее Вы познакомитесь с бытом, культурой и обычаями коренных жителей острова </w:t>
      </w:r>
      <w:r>
        <w:rPr>
          <w:b/>
          <w:i/>
          <w:color w:val="000000"/>
          <w:sz w:val="28"/>
          <w:szCs w:val="28"/>
        </w:rPr>
        <w:t xml:space="preserve">в бурятской деревне, </w:t>
      </w:r>
      <w:r>
        <w:rPr>
          <w:i/>
          <w:color w:val="000000"/>
          <w:sz w:val="28"/>
          <w:szCs w:val="28"/>
        </w:rPr>
        <w:t>попробуете национальную кухню, выучите местные танцы</w:t>
      </w:r>
      <w:r>
        <w:rPr>
          <w:i/>
          <w:color w:val="000000"/>
          <w:sz w:val="28"/>
          <w:szCs w:val="28"/>
        </w:rPr>
        <w:t>.</w:t>
      </w:r>
    </w:p>
    <w:p w:rsidR="00DC287F" w:rsidRDefault="00B54CB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 свободное время для прогулок.</w:t>
      </w:r>
    </w:p>
    <w:p w:rsidR="00DC287F" w:rsidRDefault="00DC287F"/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 день 2</w:t>
      </w:r>
      <w:r>
        <w:rPr>
          <w:b/>
          <w:sz w:val="28"/>
          <w:szCs w:val="28"/>
          <w:u w:val="single"/>
        </w:rPr>
        <w:t>6.</w:t>
      </w:r>
      <w:r>
        <w:rPr>
          <w:b/>
          <w:color w:val="000000"/>
          <w:sz w:val="28"/>
          <w:szCs w:val="28"/>
          <w:u w:val="single"/>
        </w:rPr>
        <w:t>07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Завтрак. Освобождение номеров.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10:00 выезд на переправу. Отправление в Иркутск. В пути техническая остановка на обед в кафе (за </w:t>
      </w:r>
      <w:proofErr w:type="spellStart"/>
      <w:r>
        <w:rPr>
          <w:b/>
          <w:color w:val="000000"/>
          <w:sz w:val="28"/>
          <w:szCs w:val="28"/>
        </w:rPr>
        <w:t>доп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лату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DC287F" w:rsidRDefault="00B54CBE">
      <w:r>
        <w:rPr>
          <w:b/>
          <w:color w:val="000000"/>
          <w:sz w:val="28"/>
          <w:szCs w:val="28"/>
        </w:rPr>
        <w:t>18.00</w:t>
      </w:r>
      <w:r>
        <w:rPr>
          <w:color w:val="000000"/>
          <w:sz w:val="28"/>
          <w:szCs w:val="28"/>
        </w:rPr>
        <w:t xml:space="preserve"> Вечером прибытие в город, заселение в отель.</w:t>
      </w:r>
    </w:p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 день 2</w:t>
      </w:r>
      <w:r>
        <w:rPr>
          <w:b/>
          <w:sz w:val="28"/>
          <w:szCs w:val="28"/>
          <w:u w:val="single"/>
        </w:rPr>
        <w:t>7</w:t>
      </w:r>
      <w:r>
        <w:rPr>
          <w:b/>
          <w:color w:val="000000"/>
          <w:sz w:val="28"/>
          <w:szCs w:val="28"/>
          <w:u w:val="single"/>
        </w:rPr>
        <w:t>.07</w:t>
      </w:r>
    </w:p>
    <w:p w:rsidR="00DC287F" w:rsidRDefault="00B54C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Завтрак. Свободный день.</w:t>
      </w:r>
    </w:p>
    <w:p w:rsidR="00B54CBE" w:rsidRDefault="00B54CBE" w:rsidP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желанию экскурсия в музей </w:t>
      </w:r>
      <w:proofErr w:type="spellStart"/>
      <w:r>
        <w:rPr>
          <w:b/>
          <w:color w:val="000000"/>
          <w:sz w:val="28"/>
          <w:szCs w:val="28"/>
        </w:rPr>
        <w:t>Тальцы</w:t>
      </w:r>
      <w:proofErr w:type="spellEnd"/>
      <w:r>
        <w:rPr>
          <w:b/>
          <w:color w:val="000000"/>
          <w:sz w:val="28"/>
          <w:szCs w:val="28"/>
        </w:rPr>
        <w:t xml:space="preserve"> + заезд в Листвянку (</w:t>
      </w:r>
      <w:proofErr w:type="spellStart"/>
      <w:r>
        <w:rPr>
          <w:b/>
          <w:color w:val="000000"/>
          <w:sz w:val="28"/>
          <w:szCs w:val="28"/>
        </w:rPr>
        <w:t>доп</w:t>
      </w:r>
      <w:proofErr w:type="gramStart"/>
      <w:r>
        <w:rPr>
          <w:b/>
          <w:color w:val="000000"/>
          <w:sz w:val="28"/>
          <w:szCs w:val="28"/>
        </w:rPr>
        <w:t>.п</w:t>
      </w:r>
      <w:proofErr w:type="gramEnd"/>
      <w:r>
        <w:rPr>
          <w:b/>
          <w:color w:val="000000"/>
          <w:sz w:val="28"/>
          <w:szCs w:val="28"/>
        </w:rPr>
        <w:t>лата</w:t>
      </w:r>
      <w:proofErr w:type="spellEnd"/>
      <w:r>
        <w:rPr>
          <w:b/>
          <w:color w:val="000000"/>
          <w:sz w:val="28"/>
          <w:szCs w:val="28"/>
        </w:rPr>
        <w:t xml:space="preserve">). </w:t>
      </w:r>
      <w:r>
        <w:rPr>
          <w:b/>
          <w:color w:val="000000"/>
          <w:sz w:val="28"/>
          <w:szCs w:val="28"/>
        </w:rPr>
        <w:br/>
        <w:t>09.00 Выезд на экскурсию.</w:t>
      </w:r>
    </w:p>
    <w:p w:rsidR="00B54CBE" w:rsidRDefault="00B54CBE" w:rsidP="00B54CB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10.00 Экскурсия в музее </w:t>
      </w:r>
      <w:proofErr w:type="spellStart"/>
      <w:r>
        <w:rPr>
          <w:b/>
          <w:color w:val="000000"/>
          <w:sz w:val="28"/>
          <w:szCs w:val="28"/>
        </w:rPr>
        <w:t>Тальцы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Тальцы</w:t>
      </w:r>
      <w:proofErr w:type="spellEnd"/>
      <w:r>
        <w:rPr>
          <w:color w:val="000000"/>
          <w:sz w:val="28"/>
          <w:szCs w:val="28"/>
        </w:rPr>
        <w:t xml:space="preserve"> – место, где оживает история Прибайкалья. Это сибирская деревня, где время поворачивает вспять </w:t>
      </w:r>
      <w:r>
        <w:rPr>
          <w:color w:val="000000"/>
          <w:sz w:val="28"/>
          <w:szCs w:val="28"/>
        </w:rPr>
        <w:t xml:space="preserve">– здесь можно вживую увидеть, как в старину жили русские, буряты, эвенки и </w:t>
      </w:r>
      <w:proofErr w:type="spellStart"/>
      <w:r>
        <w:rPr>
          <w:color w:val="000000"/>
          <w:sz w:val="28"/>
          <w:szCs w:val="28"/>
        </w:rPr>
        <w:t>тофалары</w:t>
      </w:r>
      <w:proofErr w:type="spellEnd"/>
      <w:r>
        <w:rPr>
          <w:color w:val="000000"/>
          <w:sz w:val="28"/>
          <w:szCs w:val="28"/>
        </w:rPr>
        <w:t xml:space="preserve">. Здесь есть русские избы, национальные бурятские юрты, а также </w:t>
      </w:r>
      <w:proofErr w:type="spellStart"/>
      <w:r>
        <w:rPr>
          <w:color w:val="000000"/>
          <w:sz w:val="28"/>
          <w:szCs w:val="28"/>
        </w:rPr>
        <w:t>эвенкийскомие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тофаларские</w:t>
      </w:r>
      <w:proofErr w:type="spellEnd"/>
      <w:r>
        <w:rPr>
          <w:color w:val="000000"/>
          <w:sz w:val="28"/>
          <w:szCs w:val="28"/>
        </w:rPr>
        <w:t xml:space="preserve"> чумы, похожие на древесные палатки. В каждое жилище можно зайти и хорошенько расс</w:t>
      </w:r>
      <w:r>
        <w:rPr>
          <w:color w:val="000000"/>
          <w:sz w:val="28"/>
          <w:szCs w:val="28"/>
        </w:rPr>
        <w:t xml:space="preserve">мотреть детали быта, узнать, для чего предназначался каждый из предметов, и в каких ситуациях использовался.  </w:t>
      </w:r>
      <w:bookmarkStart w:id="0" w:name="_GoBack"/>
      <w:bookmarkEnd w:id="0"/>
    </w:p>
    <w:p w:rsidR="00B54CBE" w:rsidRDefault="00B54CBE" w:rsidP="00B54CB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11.30 Время для фотографий и покупки сувениров.</w:t>
      </w:r>
    </w:p>
    <w:p w:rsidR="00B54CBE" w:rsidRDefault="00B54CBE" w:rsidP="00B54CB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12.00</w:t>
      </w:r>
      <w:r>
        <w:rPr>
          <w:color w:val="000000"/>
          <w:sz w:val="28"/>
          <w:szCs w:val="28"/>
        </w:rPr>
        <w:t xml:space="preserve"> Выезд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иствянка</w:t>
      </w:r>
      <w:proofErr w:type="spellEnd"/>
    </w:p>
    <w:p w:rsidR="00DC287F" w:rsidRDefault="00B54CBE" w:rsidP="00B54CBE">
      <w:pPr>
        <w:jc w:val="both"/>
      </w:pPr>
      <w:r>
        <w:rPr>
          <w:b/>
          <w:color w:val="000000"/>
          <w:sz w:val="28"/>
          <w:szCs w:val="28"/>
        </w:rPr>
        <w:t>12.30</w:t>
      </w:r>
      <w:r>
        <w:rPr>
          <w:color w:val="000000"/>
          <w:sz w:val="28"/>
          <w:szCs w:val="28"/>
        </w:rPr>
        <w:t xml:space="preserve"> Прибытие. На канатной дороге (за </w:t>
      </w:r>
      <w:proofErr w:type="spellStart"/>
      <w:r>
        <w:rPr>
          <w:color w:val="000000"/>
          <w:sz w:val="28"/>
          <w:szCs w:val="28"/>
        </w:rPr>
        <w:t>доп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лату</w:t>
      </w:r>
      <w:proofErr w:type="spellEnd"/>
      <w:r>
        <w:rPr>
          <w:color w:val="000000"/>
          <w:sz w:val="28"/>
          <w:szCs w:val="28"/>
        </w:rPr>
        <w:t xml:space="preserve">) мы поднимемся высоко </w:t>
      </w:r>
      <w:r>
        <w:rPr>
          <w:color w:val="000000"/>
          <w:sz w:val="28"/>
          <w:szCs w:val="28"/>
        </w:rPr>
        <w:t>вверх к чудесным видам! Здесь же со смотровой площадки «камень Черского» откроется великолепная картина водораздела Ангары и Байкала.</w:t>
      </w:r>
      <w:r>
        <w:rPr>
          <w:color w:val="000000"/>
          <w:sz w:val="28"/>
          <w:szCs w:val="28"/>
        </w:rPr>
        <w:br/>
        <w:t xml:space="preserve">Спускаемся вниз и идем гулять по поселку. </w:t>
      </w:r>
      <w:r>
        <w:rPr>
          <w:b/>
          <w:color w:val="000000"/>
          <w:sz w:val="28"/>
          <w:szCs w:val="28"/>
        </w:rPr>
        <w:t>Свободное время.</w:t>
      </w:r>
      <w:r>
        <w:rPr>
          <w:color w:val="000000"/>
          <w:sz w:val="28"/>
          <w:szCs w:val="28"/>
        </w:rPr>
        <w:t xml:space="preserve"> Для вас: катание на кораблике, уличная кухня на берегу Байкала </w:t>
      </w:r>
      <w:r>
        <w:rPr>
          <w:color w:val="000000"/>
          <w:sz w:val="28"/>
          <w:szCs w:val="28"/>
        </w:rPr>
        <w:t xml:space="preserve">(не забудьте отведать омуля), </w:t>
      </w:r>
      <w:proofErr w:type="spellStart"/>
      <w:r>
        <w:rPr>
          <w:color w:val="000000"/>
          <w:sz w:val="28"/>
          <w:szCs w:val="28"/>
        </w:rPr>
        <w:t>нерпинарий</w:t>
      </w:r>
      <w:proofErr w:type="spellEnd"/>
      <w:r>
        <w:rPr>
          <w:color w:val="000000"/>
          <w:sz w:val="28"/>
          <w:szCs w:val="28"/>
        </w:rPr>
        <w:t xml:space="preserve"> и, конечно, </w:t>
      </w:r>
      <w:r>
        <w:rPr>
          <w:b/>
          <w:color w:val="000000"/>
          <w:sz w:val="28"/>
          <w:szCs w:val="28"/>
        </w:rPr>
        <w:t>посещение рыбного рынка.</w:t>
      </w: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15.00 Выезд в Иркутск. 16.00 Возвращение в отель. Свободный вечер.</w:t>
      </w:r>
    </w:p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 день 2</w:t>
      </w:r>
      <w:r>
        <w:rPr>
          <w:b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.07</w:t>
      </w:r>
    </w:p>
    <w:p w:rsidR="00DC287F" w:rsidRDefault="00B54CBE">
      <w:r>
        <w:rPr>
          <w:b/>
          <w:color w:val="000000"/>
          <w:sz w:val="28"/>
          <w:szCs w:val="28"/>
        </w:rPr>
        <w:t xml:space="preserve">Завтрак </w:t>
      </w:r>
      <w:r>
        <w:rPr>
          <w:b/>
          <w:color w:val="000000"/>
          <w:sz w:val="28"/>
          <w:szCs w:val="28"/>
        </w:rPr>
        <w:br/>
        <w:t>11.30</w:t>
      </w:r>
      <w:r>
        <w:rPr>
          <w:color w:val="000000"/>
          <w:sz w:val="28"/>
          <w:szCs w:val="28"/>
        </w:rPr>
        <w:t xml:space="preserve"> Выезд из отеля.</w:t>
      </w:r>
    </w:p>
    <w:p w:rsidR="00DC287F" w:rsidRDefault="00B54CBE">
      <w:r>
        <w:rPr>
          <w:color w:val="000000"/>
          <w:sz w:val="28"/>
          <w:szCs w:val="28"/>
        </w:rPr>
        <w:lastRenderedPageBreak/>
        <w:t xml:space="preserve">Трансфер в аэропорт. </w:t>
      </w:r>
      <w:r>
        <w:rPr>
          <w:color w:val="000000"/>
          <w:sz w:val="28"/>
          <w:szCs w:val="28"/>
        </w:rPr>
        <w:br/>
        <w:t>12.00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Прибытие в аэропорт, регистрация на ре</w:t>
      </w:r>
      <w:r>
        <w:rPr>
          <w:color w:val="000000"/>
          <w:sz w:val="28"/>
          <w:szCs w:val="28"/>
        </w:rPr>
        <w:t xml:space="preserve">йс </w:t>
      </w:r>
      <w:r>
        <w:rPr>
          <w:color w:val="000000"/>
          <w:sz w:val="28"/>
          <w:szCs w:val="28"/>
        </w:rPr>
        <w:br/>
        <w:t>14.00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вылет в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15.25</w:t>
      </w:r>
      <w:r>
        <w:rPr>
          <w:color w:val="000000"/>
          <w:sz w:val="28"/>
          <w:szCs w:val="28"/>
        </w:rPr>
        <w:t xml:space="preserve"> прибытие в Пулково. </w:t>
      </w:r>
      <w:r>
        <w:rPr>
          <w:color w:val="000000"/>
          <w:sz w:val="28"/>
          <w:szCs w:val="28"/>
        </w:rPr>
        <w:br/>
        <w:t xml:space="preserve">16.00 </w:t>
      </w:r>
      <w:r>
        <w:rPr>
          <w:b/>
          <w:color w:val="000000"/>
          <w:sz w:val="28"/>
          <w:szCs w:val="28"/>
        </w:rPr>
        <w:t>Вые</w:t>
      </w:r>
      <w:proofErr w:type="gramStart"/>
      <w:r>
        <w:rPr>
          <w:b/>
          <w:color w:val="000000"/>
          <w:sz w:val="28"/>
          <w:szCs w:val="28"/>
        </w:rPr>
        <w:t>зд в Пск</w:t>
      </w:r>
      <w:proofErr w:type="gramEnd"/>
      <w:r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(маршрутное такси, общественный транспорт)</w:t>
      </w:r>
      <w:r>
        <w:rPr>
          <w:color w:val="000000"/>
          <w:sz w:val="28"/>
          <w:szCs w:val="28"/>
        </w:rPr>
        <w:br/>
        <w:t>После 21.00 ориентировочное время прибытия в Псков</w:t>
      </w:r>
    </w:p>
    <w:p w:rsidR="00DC287F" w:rsidRDefault="00DC287F">
      <w:pPr>
        <w:rPr>
          <w:b/>
          <w:color w:val="000000"/>
          <w:sz w:val="28"/>
          <w:szCs w:val="28"/>
        </w:rPr>
      </w:pPr>
    </w:p>
    <w:p w:rsidR="00DC287F" w:rsidRDefault="00B54CBE">
      <w:pPr>
        <w:jc w:val="right"/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Стоимость тура на человека 6</w:t>
      </w:r>
      <w:r w:rsidR="00B00F60"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500 руб.</w:t>
      </w:r>
    </w:p>
    <w:p w:rsidR="00DC287F" w:rsidRDefault="00DC287F">
      <w:pPr>
        <w:rPr>
          <w:i/>
          <w:color w:val="000000"/>
        </w:rPr>
      </w:pP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Включено: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авиаперелет СПб-Иркутск-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ручная кладь 55*40*23 см до 10 кг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горячее питание на борту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проживание в Иркутске 3 ночи (гостиница 2-3* эконом)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на </w:t>
      </w:r>
      <w:proofErr w:type="spellStart"/>
      <w:r>
        <w:rPr>
          <w:color w:val="000000"/>
          <w:sz w:val="28"/>
          <w:szCs w:val="28"/>
        </w:rPr>
        <w:t>о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льхон</w:t>
      </w:r>
      <w:proofErr w:type="spellEnd"/>
      <w:r>
        <w:rPr>
          <w:color w:val="000000"/>
          <w:sz w:val="28"/>
          <w:szCs w:val="28"/>
        </w:rPr>
        <w:t xml:space="preserve"> 3 ночи (т/база)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завтраки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обзорная экскурсия в Иркутске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прогулка по Ольхону (Шаманка)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Бурятской деревне с дегу</w:t>
      </w:r>
      <w:r>
        <w:rPr>
          <w:color w:val="000000"/>
          <w:sz w:val="28"/>
          <w:szCs w:val="28"/>
        </w:rPr>
        <w:t>стацией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проезд аэропорт-отель-аэропорт (общественный транспорт)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проезд отель-база-отель (общественный транспорт)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трансфер Псков-СПб-Псков (</w:t>
      </w:r>
      <w:proofErr w:type="spellStart"/>
      <w:r>
        <w:rPr>
          <w:color w:val="000000"/>
          <w:sz w:val="28"/>
          <w:szCs w:val="28"/>
        </w:rPr>
        <w:t>маршртуное</w:t>
      </w:r>
      <w:proofErr w:type="spellEnd"/>
      <w:r>
        <w:rPr>
          <w:color w:val="000000"/>
          <w:sz w:val="28"/>
          <w:szCs w:val="28"/>
        </w:rPr>
        <w:t xml:space="preserve"> такси)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паромная переправа</w:t>
      </w:r>
    </w:p>
    <w:p w:rsidR="00DC287F" w:rsidRDefault="00B54CBE">
      <w:pPr>
        <w:numPr>
          <w:ilvl w:val="0"/>
          <w:numId w:val="2"/>
        </w:num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представителем турфирмы</w:t>
      </w:r>
    </w:p>
    <w:p w:rsidR="00DC287F" w:rsidRDefault="00DC287F">
      <w:pPr>
        <w:rPr>
          <w:color w:val="000000"/>
          <w:sz w:val="28"/>
          <w:szCs w:val="28"/>
        </w:rPr>
      </w:pPr>
    </w:p>
    <w:p w:rsidR="00DC287F" w:rsidRDefault="00B54C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 оплачиваются: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>экологический</w:t>
      </w:r>
      <w:r>
        <w:rPr>
          <w:color w:val="222222"/>
          <w:sz w:val="28"/>
          <w:szCs w:val="28"/>
        </w:rPr>
        <w:t xml:space="preserve"> сбор 500 руб.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 xml:space="preserve">мыс </w:t>
      </w:r>
      <w:proofErr w:type="spellStart"/>
      <w:r>
        <w:rPr>
          <w:color w:val="222222"/>
          <w:sz w:val="28"/>
          <w:szCs w:val="28"/>
        </w:rPr>
        <w:t>Хобой</w:t>
      </w:r>
      <w:proofErr w:type="spellEnd"/>
      <w:r>
        <w:rPr>
          <w:color w:val="222222"/>
          <w:sz w:val="28"/>
          <w:szCs w:val="28"/>
        </w:rPr>
        <w:t xml:space="preserve"> с обедом 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 xml:space="preserve">Мыс </w:t>
      </w:r>
      <w:proofErr w:type="spellStart"/>
      <w:r>
        <w:rPr>
          <w:color w:val="222222"/>
          <w:sz w:val="28"/>
          <w:szCs w:val="28"/>
        </w:rPr>
        <w:t>Огой</w:t>
      </w:r>
      <w:proofErr w:type="spellEnd"/>
      <w:r>
        <w:rPr>
          <w:color w:val="222222"/>
          <w:sz w:val="28"/>
          <w:szCs w:val="28"/>
        </w:rPr>
        <w:t xml:space="preserve"> на теплоходе 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 xml:space="preserve">Листвянка, музей </w:t>
      </w:r>
      <w:proofErr w:type="spellStart"/>
      <w:r>
        <w:rPr>
          <w:color w:val="222222"/>
          <w:sz w:val="28"/>
          <w:szCs w:val="28"/>
        </w:rPr>
        <w:t>Тальцы</w:t>
      </w:r>
      <w:proofErr w:type="spellEnd"/>
      <w:r>
        <w:rPr>
          <w:color w:val="222222"/>
          <w:sz w:val="28"/>
          <w:szCs w:val="28"/>
        </w:rPr>
        <w:t xml:space="preserve"> + рыбный рынок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>подъем на канатную дорогу по желанию (на месте)</w:t>
      </w:r>
    </w:p>
    <w:p w:rsidR="00DC287F" w:rsidRDefault="00B54CB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/>
        <w:rPr>
          <w:color w:val="222222"/>
        </w:rPr>
      </w:pPr>
      <w:r>
        <w:rPr>
          <w:color w:val="222222"/>
          <w:sz w:val="28"/>
          <w:szCs w:val="28"/>
        </w:rPr>
        <w:t>выбор мест в самолете (рассадка автоматическая)</w:t>
      </w:r>
    </w:p>
    <w:p w:rsidR="00DC287F" w:rsidRDefault="00DC287F"/>
    <w:sectPr w:rsidR="00DC287F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F77"/>
    <w:multiLevelType w:val="multilevel"/>
    <w:tmpl w:val="CFE66812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abstractNum w:abstractNumId="1">
    <w:nsid w:val="4D021979"/>
    <w:multiLevelType w:val="multilevel"/>
    <w:tmpl w:val="C5B2D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6032984"/>
    <w:multiLevelType w:val="multilevel"/>
    <w:tmpl w:val="EAFEB9C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bullet"/>
      <w:lvlText w:val="◦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</w:lvl>
    <w:lvl w:ilvl="4">
      <w:start w:val="1"/>
      <w:numFmt w:val="bullet"/>
      <w:lvlText w:val="◦"/>
      <w:lvlJc w:val="left"/>
      <w:pPr>
        <w:ind w:left="0" w:firstLine="0"/>
      </w:pPr>
    </w:lvl>
    <w:lvl w:ilvl="5">
      <w:start w:val="1"/>
      <w:numFmt w:val="bullet"/>
      <w:lvlText w:val="▪"/>
      <w:lvlJc w:val="left"/>
      <w:pPr>
        <w:ind w:left="0" w:firstLine="0"/>
      </w:pPr>
    </w:lvl>
    <w:lvl w:ilvl="6">
      <w:start w:val="1"/>
      <w:numFmt w:val="bullet"/>
      <w:lvlText w:val=""/>
      <w:lvlJc w:val="left"/>
      <w:pPr>
        <w:ind w:left="0" w:firstLine="0"/>
      </w:pPr>
    </w:lvl>
    <w:lvl w:ilvl="7">
      <w:start w:val="1"/>
      <w:numFmt w:val="bullet"/>
      <w:lvlText w:val="◦"/>
      <w:lvlJc w:val="left"/>
      <w:pPr>
        <w:ind w:left="0" w:firstLine="0"/>
      </w:pPr>
    </w:lvl>
    <w:lvl w:ilvl="8">
      <w:start w:val="1"/>
      <w:numFmt w:val="bullet"/>
      <w:lvlText w:val="▪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287F"/>
    <w:rsid w:val="00B00F60"/>
    <w:rsid w:val="00B54CBE"/>
    <w:rsid w:val="00D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00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00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2023-10-09T08:48:00Z</dcterms:created>
  <dcterms:modified xsi:type="dcterms:W3CDTF">2023-10-09T08:49:00Z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