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E6797">
      <w:pPr>
        <w:jc w:val="right"/>
        <w:rPr>
          <w:b/>
          <w:bCs/>
          <w:i/>
          <w:iCs/>
          <w:color w:val="8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-720090</wp:posOffset>
            </wp:positionV>
            <wp:extent cx="7533005" cy="1660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66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7665">
      <w:pPr>
        <w:jc w:val="center"/>
        <w:rPr>
          <w:b/>
          <w:u w:val="single"/>
        </w:rPr>
      </w:pPr>
      <w:r>
        <w:rPr>
          <w:b/>
          <w:sz w:val="72"/>
          <w:szCs w:val="72"/>
          <w:u w:val="single"/>
          <w:lang w:val="ru-RU"/>
        </w:rPr>
        <w:t>Золотая осень в Москве</w:t>
      </w:r>
    </w:p>
    <w:p w:rsidR="00000000" w:rsidRDefault="00B57665">
      <w:pPr>
        <w:jc w:val="center"/>
        <w:rPr>
          <w:b/>
          <w:u w:val="single"/>
        </w:rPr>
      </w:pPr>
    </w:p>
    <w:p w:rsidR="00000000" w:rsidRDefault="00B57665">
      <w:pPr>
        <w:jc w:val="center"/>
        <w:rPr>
          <w:bCs/>
          <w:i/>
          <w:iCs/>
          <w:sz w:val="48"/>
          <w:szCs w:val="48"/>
          <w:lang w:val="ru-RU"/>
        </w:rPr>
      </w:pPr>
      <w:r>
        <w:rPr>
          <w:b/>
          <w:bCs/>
          <w:i/>
          <w:iCs/>
          <w:sz w:val="48"/>
          <w:szCs w:val="48"/>
          <w:lang w:val="ru-RU"/>
        </w:rPr>
        <w:t>4-6 сентября 2020</w:t>
      </w:r>
    </w:p>
    <w:p w:rsidR="00000000" w:rsidRDefault="00B57665">
      <w:pPr>
        <w:jc w:val="center"/>
      </w:pPr>
      <w:r>
        <w:rPr>
          <w:bCs/>
          <w:i/>
          <w:iCs/>
          <w:sz w:val="48"/>
          <w:szCs w:val="48"/>
          <w:lang w:val="ru-RU"/>
        </w:rPr>
        <w:t>Псков-Москва-Псков</w:t>
      </w:r>
    </w:p>
    <w:p w:rsidR="00000000" w:rsidRDefault="00B57665">
      <w:pPr>
        <w:pStyle w:val="a1"/>
        <w:jc w:val="center"/>
      </w:pPr>
    </w:p>
    <w:p w:rsidR="00000000" w:rsidRDefault="00B57665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Программа тура</w:t>
      </w:r>
    </w:p>
    <w:p w:rsidR="00000000" w:rsidRDefault="002E6797">
      <w:pPr>
        <w:rPr>
          <w:rFonts w:eastAsia="Times New Roman"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>Выезд накануне в 22:</w:t>
      </w:r>
      <w:r w:rsidR="00B57665">
        <w:rPr>
          <w:b/>
          <w:bCs/>
          <w:sz w:val="28"/>
          <w:szCs w:val="28"/>
          <w:lang w:val="ru-RU"/>
        </w:rPr>
        <w:t>00</w:t>
      </w:r>
    </w:p>
    <w:p w:rsidR="00000000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  <w:lang w:val="ru-RU"/>
        </w:rPr>
        <w:t>1 день</w:t>
      </w:r>
    </w:p>
    <w:p w:rsidR="00000000" w:rsidRDefault="00B57665">
      <w:pPr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Прибытие в Москву. </w:t>
      </w:r>
      <w:r>
        <w:rPr>
          <w:rFonts w:eastAsia="Times New Roman"/>
          <w:sz w:val="28"/>
          <w:szCs w:val="28"/>
          <w:lang w:val="ru-RU"/>
        </w:rPr>
        <w:t>Остановка на завтрак (доп.плата)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Отправление на смотровую площадку «Москва-Сити» 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Столица нашей Родины - Москва прекрасна с высо</w:t>
      </w:r>
      <w:r>
        <w:rPr>
          <w:rFonts w:eastAsia="Times New Roman"/>
          <w:color w:val="000000"/>
          <w:sz w:val="28"/>
          <w:szCs w:val="28"/>
          <w:lang w:val="ru-RU"/>
        </w:rPr>
        <w:t>ты птичьего полета.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Отправляемся на самую высокую площадку — 89й этаж! Вас ждут потрясающие виды столицы, от которых захватывает дух, подъем на скоростном лифте 8м/с.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К вашим услугам зоны отдыха и развлечений на этаже.</w:t>
      </w:r>
    </w:p>
    <w:p w:rsidR="00000000" w:rsidRDefault="00B57665">
      <w:r>
        <w:rPr>
          <w:rFonts w:eastAsia="Times New Roman"/>
          <w:color w:val="000000"/>
          <w:sz w:val="28"/>
          <w:szCs w:val="28"/>
          <w:lang w:val="ru-RU"/>
        </w:rPr>
        <w:t>А самое главное: посещение мини-фабри</w:t>
      </w:r>
      <w:r>
        <w:rPr>
          <w:rFonts w:eastAsia="Times New Roman"/>
          <w:color w:val="000000"/>
          <w:sz w:val="28"/>
          <w:szCs w:val="28"/>
          <w:lang w:val="ru-RU"/>
        </w:rPr>
        <w:t>к мороженого и шоколада с бесплатной безлимитной дегустацией!</w:t>
      </w:r>
    </w:p>
    <w:p w:rsidR="00000000" w:rsidRDefault="00B57665"/>
    <w:p w:rsidR="00000000" w:rsidRDefault="002E6797">
      <w:r>
        <w:rPr>
          <w:rFonts w:eastAsia="Times New Roman"/>
          <w:b/>
          <w:bCs/>
          <w:color w:val="000000"/>
          <w:sz w:val="28"/>
          <w:szCs w:val="28"/>
        </w:rPr>
        <w:t>14:</w:t>
      </w:r>
      <w:r w:rsidR="00B57665">
        <w:rPr>
          <w:rFonts w:eastAsia="Times New Roman"/>
          <w:b/>
          <w:bCs/>
          <w:color w:val="000000"/>
          <w:sz w:val="28"/>
          <w:szCs w:val="28"/>
        </w:rPr>
        <w:t>00</w:t>
      </w:r>
      <w:r w:rsidR="00B57665">
        <w:rPr>
          <w:rFonts w:eastAsia="Times New Roman"/>
          <w:color w:val="000000"/>
          <w:sz w:val="28"/>
          <w:szCs w:val="28"/>
        </w:rPr>
        <w:t xml:space="preserve"> </w:t>
      </w:r>
      <w:r w:rsidR="00B57665">
        <w:rPr>
          <w:rFonts w:eastAsia="Times New Roman"/>
          <w:color w:val="000000"/>
          <w:sz w:val="28"/>
          <w:szCs w:val="28"/>
          <w:lang w:val="ru-RU"/>
        </w:rPr>
        <w:t>Заселение в гостиницу. Свободное время. Рекомендуем посетить павильоны на ВДНХ.</w:t>
      </w:r>
    </w:p>
    <w:p w:rsidR="00000000" w:rsidRDefault="00B57665"/>
    <w:p w:rsidR="00000000" w:rsidRDefault="00B5766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2 </w:t>
      </w:r>
      <w:r>
        <w:rPr>
          <w:rFonts w:eastAsia="Times New Roman"/>
          <w:b/>
          <w:bCs/>
          <w:sz w:val="28"/>
          <w:szCs w:val="28"/>
          <w:u w:val="single"/>
          <w:lang w:val="ru-RU"/>
        </w:rPr>
        <w:t>день</w:t>
      </w:r>
    </w:p>
    <w:p w:rsidR="00000000" w:rsidRDefault="00B57665">
      <w:pPr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Завтрак  </w:t>
      </w:r>
    </w:p>
    <w:p w:rsidR="00000000" w:rsidRDefault="00B57665">
      <w:pPr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Обзорная автобусно-пешеходная экскурсия. </w:t>
      </w:r>
      <w:r>
        <w:rPr>
          <w:rFonts w:eastAsia="Times New Roman"/>
          <w:color w:val="000000"/>
          <w:sz w:val="28"/>
          <w:szCs w:val="28"/>
          <w:lang w:val="ru-RU"/>
        </w:rPr>
        <w:t>Главные достопримечательности столицы — Воробьев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ы горы, Поклонная гора, Храм Христа Спасителя, Москва-сити и мн.др.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Вспомним историю, подивимся на современность. </w:t>
      </w:r>
    </w:p>
    <w:p w:rsidR="00000000" w:rsidRDefault="00B57665">
      <w:pPr>
        <w:pStyle w:val="a1"/>
        <w:widowControl/>
        <w:jc w:val="both"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bCs/>
          <w:color w:val="000000"/>
          <w:sz w:val="28"/>
          <w:szCs w:val="28"/>
          <w:lang w:val="ru-RU"/>
        </w:rPr>
        <w:t>Неважно, насколько хорошо вы знаете столицу. Даже если вы — коренной житель или просто бывали здесь много раз, обзорная экскурсия откроет Мос</w:t>
      </w:r>
      <w:r>
        <w:rPr>
          <w:rFonts w:eastAsia="Times New Roman"/>
          <w:bCs/>
          <w:color w:val="000000"/>
          <w:sz w:val="28"/>
          <w:szCs w:val="28"/>
          <w:lang w:val="ru-RU"/>
        </w:rPr>
        <w:t>кву для вас с совершенно неожиданной стороны. </w:t>
      </w:r>
    </w:p>
    <w:p w:rsidR="00000000" w:rsidRDefault="00B57665">
      <w:pPr>
        <w:rPr>
          <w:rFonts w:eastAsia="Times New Roman"/>
          <w:i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/>
        </w:rPr>
        <w:t>Экскурсия на «Мосфильм»</w:t>
      </w:r>
    </w:p>
    <w:p w:rsidR="00000000" w:rsidRDefault="00B57665">
      <w:pPr>
        <w:pStyle w:val="a1"/>
        <w:rPr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  <w:lang w:val="ru-RU"/>
        </w:rPr>
        <w:t>В программе знакомство с архитектурой и памятниками киностудии</w:t>
      </w:r>
    </w:p>
    <w:p w:rsidR="00000000" w:rsidRDefault="00B57665" w:rsidP="002E6797">
      <w:pPr>
        <w:pStyle w:val="a1"/>
        <w:widowControl/>
        <w:numPr>
          <w:ilvl w:val="0"/>
          <w:numId w:val="5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Посещение киносъёмочного павильона.</w:t>
      </w:r>
    </w:p>
    <w:p w:rsidR="00000000" w:rsidRDefault="00B57665" w:rsidP="002E6797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Посещение музея Киноконцерна «Мосфильм» (коллекция ретро-автомобилей, карет, костюм</w:t>
      </w:r>
      <w:r>
        <w:rPr>
          <w:color w:val="000000"/>
          <w:sz w:val="28"/>
          <w:szCs w:val="28"/>
        </w:rPr>
        <w:t>ов, макеты декораций и т.д.).</w:t>
      </w:r>
      <w:r>
        <w:rPr>
          <w:color w:val="000000"/>
          <w:sz w:val="28"/>
          <w:szCs w:val="28"/>
        </w:rPr>
        <w:t xml:space="preserve"> </w:t>
      </w:r>
    </w:p>
    <w:p w:rsidR="00000000" w:rsidRDefault="00B57665" w:rsidP="002E6797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Посещение натурной площадки с декорациями Санкт-Петербурга и </w:t>
      </w:r>
      <w:r>
        <w:rPr>
          <w:color w:val="000000"/>
          <w:sz w:val="28"/>
          <w:szCs w:val="28"/>
        </w:rPr>
        <w:lastRenderedPageBreak/>
        <w:t>Старой Москвы.</w:t>
      </w:r>
    </w:p>
    <w:p w:rsidR="00000000" w:rsidRDefault="00B57665" w:rsidP="002E6797">
      <w:pPr>
        <w:pStyle w:val="a1"/>
        <w:numPr>
          <w:ilvl w:val="0"/>
          <w:numId w:val="5"/>
        </w:numPr>
        <w:tabs>
          <w:tab w:val="left" w:pos="0"/>
        </w:tabs>
        <w:spacing w:after="0"/>
        <w:rPr>
          <w:rFonts w:eastAsia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Знакомство со стендами операторской техники, эскизами, костюмами Главного корпуса.</w:t>
      </w:r>
    </w:p>
    <w:p w:rsidR="00000000" w:rsidRDefault="00B57665" w:rsidP="002E6797">
      <w:pPr>
        <w:pStyle w:val="a1"/>
        <w:widowControl/>
        <w:numPr>
          <w:ilvl w:val="0"/>
          <w:numId w:val="5"/>
        </w:numPr>
        <w:tabs>
          <w:tab w:val="left" w:pos="0"/>
        </w:tabs>
        <w:spacing w:after="0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 </w:t>
      </w:r>
      <w:r>
        <w:rPr>
          <w:rFonts w:eastAsia="Times New Roman"/>
          <w:color w:val="000000"/>
          <w:sz w:val="28"/>
          <w:szCs w:val="28"/>
          <w:lang w:val="ru-RU"/>
        </w:rPr>
        <w:t>Подвижная экспозиция по фильму «Вий» А. Птушко</w:t>
      </w:r>
    </w:p>
    <w:p w:rsidR="00000000" w:rsidRDefault="002E6797">
      <w:pPr>
        <w:pStyle w:val="a1"/>
        <w:widowControl/>
        <w:spacing w:after="0" w:line="200" w:lineRule="atLeast"/>
      </w:pPr>
      <w:r>
        <w:rPr>
          <w:rFonts w:eastAsia="Times New Roman"/>
          <w:b/>
          <w:bCs/>
          <w:sz w:val="28"/>
          <w:szCs w:val="28"/>
          <w:lang w:val="ru-RU"/>
        </w:rPr>
        <w:t>Свободное время.</w:t>
      </w:r>
    </w:p>
    <w:p w:rsidR="00000000" w:rsidRDefault="002E6797" w:rsidP="002E6797">
      <w:pPr>
        <w:tabs>
          <w:tab w:val="left" w:pos="1140"/>
        </w:tabs>
      </w:pPr>
      <w:r>
        <w:tab/>
      </w:r>
    </w:p>
    <w:p w:rsidR="00000000" w:rsidRDefault="00B5766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u w:val="single"/>
          <w:lang w:val="ru-RU"/>
        </w:rPr>
        <w:t>3 день</w:t>
      </w:r>
    </w:p>
    <w:p w:rsidR="00000000" w:rsidRDefault="00B5766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Завтрак в отеле. </w:t>
      </w:r>
    </w:p>
    <w:p w:rsidR="00000000" w:rsidRDefault="00B57665">
      <w:pPr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Освобождение номеров. </w:t>
      </w:r>
      <w:r>
        <w:rPr>
          <w:rFonts w:eastAsia="Times New Roman"/>
          <w:b/>
          <w:bCs/>
          <w:sz w:val="28"/>
          <w:szCs w:val="28"/>
          <w:lang w:val="ru-RU"/>
        </w:rPr>
        <w:t>Свободное время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Рекомендуем посетить Московский ЗООпарк (Б.Грузинская 1, ст.м Краснопресненская)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. 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Московский зоопарк — один из старейших зоопарков в Европе и четвёртый по площади зоопарк России после зоопарк</w:t>
      </w:r>
      <w:r>
        <w:rPr>
          <w:rFonts w:eastAsia="Times New Roman"/>
          <w:color w:val="000000"/>
          <w:sz w:val="28"/>
          <w:szCs w:val="28"/>
          <w:lang w:val="ru-RU"/>
        </w:rPr>
        <w:t>ов Ярославля, Ростова-на-Дону и Новосибирска. Основан в 1864 году. Имеет стабильное количество посетителей в год — до 3,5 млн.человек.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По желанию катание на теплоходе по Москва-реке.</w:t>
      </w:r>
    </w:p>
    <w:p w:rsidR="00000000" w:rsidRDefault="00B57665">
      <w:pPr>
        <w:rPr>
          <w:rFonts w:eastAsia="Times New Roman"/>
          <w:color w:val="000000"/>
          <w:sz w:val="28"/>
          <w:szCs w:val="28"/>
          <w:lang w:val="ru-RU"/>
        </w:rPr>
      </w:pPr>
    </w:p>
    <w:p w:rsidR="00000000" w:rsidRDefault="002E6797">
      <w:pPr>
        <w:pStyle w:val="a1"/>
        <w:widowControl/>
        <w:spacing w:after="270" w:line="300" w:lineRule="atLeast"/>
        <w:rPr>
          <w:rFonts w:eastAsia="Times New Roman"/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17:</w:t>
      </w:r>
      <w:r w:rsidR="00B57665">
        <w:rPr>
          <w:b/>
          <w:bCs/>
          <w:color w:val="000000"/>
          <w:sz w:val="28"/>
          <w:szCs w:val="28"/>
          <w:lang w:val="ru-RU"/>
        </w:rPr>
        <w:t>00 Отъезд в Псков.</w:t>
      </w:r>
    </w:p>
    <w:p w:rsidR="00000000" w:rsidRDefault="002E6797">
      <w:pPr>
        <w:rPr>
          <w:rStyle w:val="CharAttribute5"/>
          <w:rFonts w:eastAsia="№Е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05:</w:t>
      </w:r>
      <w:bookmarkStart w:id="0" w:name="_GoBack"/>
      <w:bookmarkEnd w:id="0"/>
      <w:r w:rsidR="00B57665">
        <w:rPr>
          <w:rFonts w:eastAsia="Times New Roman"/>
          <w:b/>
          <w:bCs/>
          <w:sz w:val="28"/>
          <w:szCs w:val="28"/>
          <w:lang w:val="ru-RU"/>
        </w:rPr>
        <w:t>00</w:t>
      </w:r>
      <w:r w:rsidR="00B57665">
        <w:rPr>
          <w:rFonts w:eastAsia="Times New Roman"/>
          <w:sz w:val="28"/>
          <w:szCs w:val="28"/>
          <w:lang w:val="ru-RU"/>
        </w:rPr>
        <w:t xml:space="preserve"> Ориентировочное время прибытия</w:t>
      </w:r>
    </w:p>
    <w:p w:rsidR="00000000" w:rsidRDefault="00B57665">
      <w:pPr>
        <w:tabs>
          <w:tab w:val="left" w:pos="2260"/>
          <w:tab w:val="center" w:pos="4677"/>
        </w:tabs>
        <w:jc w:val="right"/>
        <w:rPr>
          <w:sz w:val="28"/>
          <w:szCs w:val="28"/>
        </w:rPr>
      </w:pPr>
      <w:r>
        <w:rPr>
          <w:rStyle w:val="CharAttribute5"/>
          <w:rFonts w:eastAsia="№Е"/>
          <w:sz w:val="28"/>
          <w:szCs w:val="28"/>
          <w:lang w:val="ru-RU"/>
        </w:rPr>
        <w:t xml:space="preserve">Стоимость </w:t>
      </w:r>
      <w:r>
        <w:rPr>
          <w:rStyle w:val="CharAttribute5"/>
          <w:rFonts w:eastAsia="№Е"/>
          <w:b/>
          <w:bCs/>
          <w:sz w:val="28"/>
          <w:szCs w:val="28"/>
          <w:lang w:val="ru-RU"/>
        </w:rPr>
        <w:t>3</w:t>
      </w:r>
      <w:r>
        <w:rPr>
          <w:rStyle w:val="CharAttribute5"/>
          <w:rFonts w:eastAsia="№Е"/>
          <w:b/>
          <w:sz w:val="28"/>
          <w:szCs w:val="28"/>
          <w:lang w:val="ru-RU"/>
        </w:rPr>
        <w:t xml:space="preserve"> </w:t>
      </w:r>
      <w:r>
        <w:rPr>
          <w:rStyle w:val="CharAttribute5"/>
          <w:rFonts w:eastAsia="№Е"/>
          <w:b/>
          <w:sz w:val="28"/>
          <w:szCs w:val="28"/>
          <w:lang w:val="ru-RU"/>
        </w:rPr>
        <w:t>дневного тура</w:t>
      </w:r>
      <w:r>
        <w:rPr>
          <w:rStyle w:val="CharAttribute5"/>
          <w:rFonts w:eastAsia="№Е"/>
          <w:sz w:val="28"/>
          <w:szCs w:val="28"/>
          <w:lang w:val="ru-RU"/>
        </w:rPr>
        <w:t xml:space="preserve"> </w:t>
      </w:r>
      <w:r>
        <w:rPr>
          <w:rStyle w:val="CharAttribute5"/>
          <w:rFonts w:eastAsia="№Е"/>
          <w:b/>
          <w:bCs/>
          <w:sz w:val="28"/>
          <w:szCs w:val="28"/>
          <w:lang w:val="ru-RU"/>
        </w:rPr>
        <w:t xml:space="preserve">7990 руб </w:t>
      </w:r>
    </w:p>
    <w:p w:rsidR="00000000" w:rsidRDefault="00B57665">
      <w:pPr>
        <w:tabs>
          <w:tab w:val="left" w:pos="2260"/>
          <w:tab w:val="center" w:pos="4677"/>
        </w:tabs>
        <w:jc w:val="right"/>
        <w:rPr>
          <w:sz w:val="28"/>
          <w:szCs w:val="28"/>
        </w:rPr>
      </w:pPr>
    </w:p>
    <w:p w:rsidR="00000000" w:rsidRDefault="00B57665">
      <w:pPr>
        <w:spacing w:after="45" w:line="300" w:lineRule="atLeas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 стоимость тура входит:</w:t>
      </w:r>
      <w:r>
        <w:rPr>
          <w:b/>
          <w:sz w:val="28"/>
          <w:szCs w:val="28"/>
          <w:lang w:val="ru-RU"/>
        </w:rPr>
        <w:t xml:space="preserve"> 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транспортное обслуживание по маршруту Псков-Москва-Псков;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проживание в гостинице 3* (2 ночи);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завтрака 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обзорная автобусно-пешеходная экскурсия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экскурсия на Мосфильме</w:t>
      </w:r>
    </w:p>
    <w:p w:rsidR="00000000" w:rsidRDefault="00B57665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сопровождение сотрудником </w:t>
      </w:r>
      <w:r>
        <w:rPr>
          <w:sz w:val="28"/>
          <w:szCs w:val="28"/>
          <w:lang w:val="ru-RU"/>
        </w:rPr>
        <w:t>турфирмы</w:t>
      </w:r>
    </w:p>
    <w:p w:rsidR="00000000" w:rsidRDefault="00B57665">
      <w:pPr>
        <w:numPr>
          <w:ilvl w:val="0"/>
          <w:numId w:val="2"/>
        </w:numPr>
      </w:pPr>
      <w:r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ай/кофе в дороге</w:t>
      </w:r>
    </w:p>
    <w:p w:rsidR="00000000" w:rsidRDefault="00B57665"/>
    <w:p w:rsidR="00000000" w:rsidRDefault="00B57665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Дополнительно оплачиваются: </w:t>
      </w:r>
    </w:p>
    <w:p w:rsidR="00000000" w:rsidRDefault="00B57665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билет на теплоход </w:t>
      </w:r>
      <w:r>
        <w:rPr>
          <w:sz w:val="28"/>
          <w:szCs w:val="28"/>
          <w:lang w:val="en-US"/>
        </w:rPr>
        <w:t>~ 700</w:t>
      </w:r>
      <w:r>
        <w:rPr>
          <w:sz w:val="28"/>
          <w:szCs w:val="28"/>
          <w:lang w:val="ru-RU"/>
        </w:rPr>
        <w:t>р</w:t>
      </w:r>
    </w:p>
    <w:p w:rsidR="00000000" w:rsidRDefault="00B57665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билет на башню Москва-Сити 900р взр/700р дет</w:t>
      </w:r>
    </w:p>
    <w:p w:rsidR="00000000" w:rsidRDefault="00B57665">
      <w:pPr>
        <w:rPr>
          <w:sz w:val="28"/>
          <w:szCs w:val="28"/>
          <w:lang w:val="ru-RU"/>
        </w:rPr>
      </w:pPr>
    </w:p>
    <w:p w:rsidR="00000000" w:rsidRDefault="00B57665">
      <w:pPr>
        <w:rPr>
          <w:sz w:val="28"/>
          <w:szCs w:val="28"/>
          <w:lang w:val="ru-RU"/>
        </w:rPr>
      </w:pPr>
    </w:p>
    <w:p w:rsidR="00B57665" w:rsidRDefault="00B57665">
      <w:r>
        <w:rPr>
          <w:i/>
          <w:iCs/>
          <w:color w:val="0A0F14"/>
          <w:sz w:val="26"/>
          <w:szCs w:val="26"/>
          <w:lang w:val="ru-RU"/>
        </w:rPr>
        <w:t>*Фирма вправе менять экскурсионные объекты местами</w:t>
      </w:r>
      <w:r>
        <w:rPr>
          <w:i/>
          <w:iCs/>
          <w:color w:val="0A0F14"/>
          <w:sz w:val="26"/>
          <w:szCs w:val="26"/>
          <w:lang w:val="ru-RU"/>
        </w:rPr>
        <w:t xml:space="preserve"> на равнозначные</w:t>
      </w:r>
      <w:r>
        <w:rPr>
          <w:i/>
          <w:iCs/>
          <w:color w:val="0A0F14"/>
          <w:sz w:val="26"/>
          <w:szCs w:val="26"/>
          <w:lang w:val="ru-RU"/>
        </w:rPr>
        <w:t>.</w:t>
      </w:r>
    </w:p>
    <w:sectPr w:rsidR="00B5766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aps w:val="0"/>
        <w:smallCaps w:val="0"/>
      </w:rPr>
    </w:lvl>
  </w:abstractNum>
  <w:abstractNum w:abstractNumId="4">
    <w:nsid w:val="20244DF9"/>
    <w:multiLevelType w:val="hybridMultilevel"/>
    <w:tmpl w:val="0766217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8"/>
    <w:rsid w:val="002E6797"/>
    <w:rsid w:val="00730638"/>
    <w:rsid w:val="00B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FC7974-79F3-4C47-82EA-40D46090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 w:cs="Mangal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  <w:sz w:val="28"/>
      <w:szCs w:val="28"/>
      <w:lang w:val="ru-RU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caps w:val="0"/>
      <w:smallCaps w:val="0"/>
      <w:lang w:val="ru-RU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3z1">
    <w:name w:val="WW8Num3z1"/>
  </w:style>
  <w:style w:type="character" w:customStyle="1" w:styleId="WW8Num4z0">
    <w:name w:val="WW8Num4z0"/>
    <w:rPr>
      <w:caps w:val="0"/>
      <w:smallCap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CharAttribute5">
    <w:name w:val="CharAttribute5"/>
    <w:rPr>
      <w:rFonts w:ascii="Times New Roman" w:eastAsia="Times New Roman" w:hAnsi="Times New Roman" w:cs="Times New Roman"/>
    </w:rPr>
  </w:style>
  <w:style w:type="character" w:customStyle="1" w:styleId="a7">
    <w:name w:val="Символ нумерации"/>
  </w:style>
  <w:style w:type="character" w:customStyle="1" w:styleId="a8">
    <w:name w:val="Âûäåëåíèå æèðíûì"/>
    <w:rPr>
      <w:b/>
      <w:bCs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5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cp:lastPrinted>2019-04-25T07:11:00Z</cp:lastPrinted>
  <dcterms:created xsi:type="dcterms:W3CDTF">2020-07-24T06:47:00Z</dcterms:created>
  <dcterms:modified xsi:type="dcterms:W3CDTF">2020-07-24T06:47:00Z</dcterms:modified>
</cp:coreProperties>
</file>